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a="http://schemas.openxmlformats.org/drawingml/2006/main" xmlns:pic="http://schemas.openxmlformats.org/drawingml/2006/picture" xmlns:r="http://schemas.openxmlformats.org/officeDocument/2006/relationships" xmlns:wp="http://schemas.openxmlformats.org/drawingml/2006/wordprocessingDrawing">
  <w:body>
    <w:tbl>
      <w:tblPr>
        <w:tblInd w:type="dxa" w:w="-567"/>
      </w:tblPr>
      <w:tblGrid>
        <w:gridCol w:w="849"/>
        <w:gridCol w:w="56"/>
        <w:gridCol w:w="4292"/>
        <w:gridCol w:w="2599"/>
        <w:gridCol w:w="2598"/>
        <w:gridCol w:w="1988"/>
        <w:gridCol w:w="939"/>
        <w:gridCol w:w="2271"/>
      </w:tblGrid>
      <w:tr>
        <w:trPr>
          <w:trHeight w:hRule="exact" w:val="2876"/>
          <w:hidden w:val="0"/>
        </w:trPr>
        <w:tc>
          <w:tcPr>
            <w:tcW w:type="dxa" w:w="84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type="dxa" w:w="4348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Содержание мероприятия</w:t>
            </w:r>
          </w:p>
        </w:tc>
        <w:tc>
          <w:tcPr>
            <w:tcW w:type="dxa" w:w="259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Дата проведения</w:t>
            </w:r>
          </w:p>
          <w:p>
            <w:pPr>
              <w:pStyle w:val="Style_1"/>
              <w:widowControl w:val="0"/>
              <w:tabs>
                <w:tab w:leader="none" w:pos="1479" w:val="left"/>
              </w:tabs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(дата начала</w:t>
            </w:r>
          </w:p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- дата окончания)</w:t>
            </w:r>
          </w:p>
        </w:tc>
        <w:tc>
          <w:tcPr>
            <w:tcW w:type="dxa" w:w="259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(адрес, наименование организации/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учреждения), форма проведения (очно, интерактив, он-лайн, использование Интернет-ресурсов и т.д.), </w:t>
            </w:r>
          </w:p>
        </w:tc>
        <w:tc>
          <w:tcPr>
            <w:tcW w:type="dxa" w:w="198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Ответственные исполнители</w:t>
            </w:r>
          </w:p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(ФИО, должность, контактный телефон)</w:t>
            </w:r>
          </w:p>
        </w:tc>
        <w:tc>
          <w:tcPr>
            <w:tcW w:type="dxa" w:w="3210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Ожидаемый результат</w:t>
            </w:r>
          </w:p>
        </w:tc>
      </w:tr>
      <w:tr>
        <w:trPr>
          <w:trHeight w:hRule="exact" w:val="564"/>
        </w:trPr>
        <w:tc>
          <w:tcPr>
            <w:tcW w:type="dxa" w:w="15593"/>
            <w:gridSpan w:val="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1. Подготовка к проведению антинаркотического Месячника</w:t>
            </w:r>
          </w:p>
        </w:tc>
      </w:tr>
      <w:tr>
        <w:trPr>
          <w:trHeight w:hRule="exact" w:val="3679"/>
          <w:hidden w:val="0"/>
        </w:trPr>
        <w:tc>
          <w:tcPr>
            <w:tcW w:type="dxa" w:w="84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1.1.</w:t>
            </w:r>
          </w:p>
        </w:tc>
        <w:tc>
          <w:tcPr>
            <w:tcW w:type="dxa" w:w="4348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 xml:space="preserve">Организация информирования общественности о дате и времени проведения </w:t>
            </w:r>
            <w:r>
              <w:rPr>
                <w:rFonts w:ascii="Times New Roman" w:hAnsi="Times New Roman"/>
                <w:b w:val="1"/>
                <w:sz w:val="24"/>
              </w:rPr>
              <w:t>месячника антинаркотической направленности и популяризации здорового образа жизни на территории Нижегородской области</w:t>
            </w:r>
            <w:r>
              <w:rPr>
                <w:rFonts w:ascii="Times New Roman" w:hAnsi="Times New Roman"/>
                <w:b w:val="1"/>
                <w:sz w:val="24"/>
              </w:rPr>
              <w:t xml:space="preserve"> (далее – Месячник) с использованием официальных интернет – сайтов, телевидения и радиовещания</w:t>
            </w:r>
          </w:p>
        </w:tc>
        <w:tc>
          <w:tcPr>
            <w:tcW w:type="dxa" w:w="259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до 25.05.2021</w:t>
            </w:r>
          </w:p>
        </w:tc>
        <w:tc>
          <w:tcPr>
            <w:tcW w:type="dxa" w:w="259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  <w:tc>
          <w:tcPr>
            <w:tcW w:type="dxa" w:w="2927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администрации городских округов</w:t>
            </w:r>
            <w:r>
              <w:rPr>
                <w:rFonts w:ascii="Times New Roman" w:hAnsi="Times New Roman"/>
                <w:b w:val="1"/>
                <w:sz w:val="24"/>
              </w:rPr>
              <w:br/>
            </w:r>
            <w:r>
              <w:rPr>
                <w:rFonts w:ascii="Times New Roman" w:hAnsi="Times New Roman"/>
                <w:b w:val="1"/>
                <w:sz w:val="24"/>
              </w:rPr>
              <w:t>и муниципальных районов,</w:t>
            </w:r>
          </w:p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ГУ МВД России</w:t>
            </w:r>
          </w:p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по Нижегородской области</w:t>
            </w:r>
          </w:p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color w:val="212121"/>
                <w:sz w:val="24"/>
              </w:rPr>
              <w:t>(по согласованию),</w:t>
            </w:r>
          </w:p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color w:val="212121"/>
                <w:sz w:val="24"/>
              </w:rPr>
              <w:t>ГКУ НО «Пресс – служба Правительства Нижегородской области», образовательные организации</w:t>
            </w:r>
          </w:p>
        </w:tc>
        <w:tc>
          <w:tcPr>
            <w:tcW w:type="dxa" w:w="227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</w:tr>
      <w:tr>
        <w:trPr>
          <w:trHeight w:hRule="exact" w:val="1127"/>
        </w:trPr>
        <w:tc>
          <w:tcPr>
            <w:tcW w:type="dxa" w:w="15593"/>
            <w:gridSpan w:val="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b w:val="1"/>
                <w:color w:val="FF0000"/>
                <w:sz w:val="24"/>
              </w:rPr>
              <w:t>Межведомственная комиссия по противодействию злоупотреблению наркотическими средствами и их незаконному обороту Сосновского муниципального района Нижегородской области</w:t>
            </w:r>
          </w:p>
        </w:tc>
      </w:tr>
      <w:tr>
        <w:trPr>
          <w:trHeight w:hRule="exact" w:val="1965"/>
          <w:hidden w:val="0"/>
        </w:trPr>
        <w:tc>
          <w:tcPr>
            <w:tcW w:type="dxa" w:w="84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  <w:tc>
          <w:tcPr>
            <w:tcW w:type="dxa" w:w="4348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Размещение информации в</w:t>
            </w:r>
            <w:r>
              <w:rPr>
                <w:rFonts w:ascii="Times New Roman" w:hAnsi="Times New Roman"/>
                <w:sz w:val="24"/>
              </w:rPr>
              <w:t xml:space="preserve"> районной газете "Сосновский вестник", образовательных учреждениях, организациях, предприятиях, на сайте Администрации района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259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0"/>
                <w:sz w:val="24"/>
              </w:rPr>
              <w:t>до 25.05.2021</w:t>
            </w:r>
          </w:p>
        </w:tc>
        <w:tc>
          <w:tcPr>
            <w:tcW w:type="dxa" w:w="259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  <w:tc>
          <w:tcPr>
            <w:tcW w:type="dxa" w:w="2927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секретарь районной антинаркотической комиссии Кузьмина С.Д.</w:t>
            </w:r>
            <w:r>
              <w:rPr>
                <w:rFonts w:ascii="Times New Roman" w:hAnsi="Times New Roman"/>
                <w:sz w:val="24"/>
              </w:rPr>
              <w:t xml:space="preserve">, тел.8(83174)2-68-04 </w:t>
            </w:r>
          </w:p>
        </w:tc>
        <w:tc>
          <w:tcPr>
            <w:tcW w:type="dxa" w:w="227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</w:tr>
      <w:tr>
        <w:trPr>
          <w:trHeight w:hRule="exact" w:val="3465"/>
          <w:hidden w:val="0"/>
        </w:trPr>
        <w:tc>
          <w:tcPr>
            <w:tcW w:type="dxa" w:w="84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1.2.</w:t>
            </w:r>
          </w:p>
        </w:tc>
        <w:tc>
          <w:tcPr>
            <w:tcW w:type="dxa" w:w="4348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Изготовление и распространение в сети Интернет материалов с информацией о проведении Месячника</w:t>
            </w:r>
          </w:p>
        </w:tc>
        <w:tc>
          <w:tcPr>
            <w:tcW w:type="dxa" w:w="259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 xml:space="preserve">до 25.05.2021 </w:t>
            </w:r>
          </w:p>
        </w:tc>
        <w:tc>
          <w:tcPr>
            <w:tcW w:type="dxa" w:w="259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  <w:tc>
          <w:tcPr>
            <w:tcW w:type="dxa" w:w="2927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администрации городских округов</w:t>
            </w:r>
            <w:r>
              <w:rPr>
                <w:rFonts w:ascii="Times New Roman" w:hAnsi="Times New Roman"/>
                <w:b w:val="1"/>
                <w:sz w:val="24"/>
              </w:rPr>
              <w:br/>
            </w:r>
            <w:r>
              <w:rPr>
                <w:rFonts w:ascii="Times New Roman" w:hAnsi="Times New Roman"/>
                <w:b w:val="1"/>
                <w:sz w:val="24"/>
              </w:rPr>
              <w:t>и муниципальных районов, ГУ МВД России</w:t>
            </w:r>
          </w:p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по Нижегородской области</w:t>
            </w:r>
          </w:p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color w:val="212121"/>
                <w:sz w:val="24"/>
              </w:rPr>
              <w:t>(по согласованию),</w:t>
            </w:r>
          </w:p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color w:val="212121"/>
                <w:sz w:val="24"/>
              </w:rPr>
              <w:t>ГКУ НО «Пресс – служба Правительства Нижегородской области», образовательные организации</w:t>
            </w:r>
          </w:p>
        </w:tc>
        <w:tc>
          <w:tcPr>
            <w:tcW w:type="dxa" w:w="227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</w:tr>
      <w:tr>
        <w:trPr>
          <w:trHeight w:hRule="exact" w:val="1424"/>
        </w:trPr>
        <w:tc>
          <w:tcPr>
            <w:tcW w:type="dxa" w:w="15593"/>
            <w:gridSpan w:val="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b w:val="1"/>
                <w:color w:val="FF0000"/>
                <w:sz w:val="24"/>
              </w:rPr>
              <w:t>Межведомственная комиссия по противодействию злоупотреблению наркотическими средствами и их незаконному обороту Сосновского муниципального района Нижегородской области</w:t>
            </w:r>
          </w:p>
        </w:tc>
      </w:tr>
      <w:tr>
        <w:trPr>
          <w:trHeight w:hRule="exact" w:val="2667"/>
        </w:trPr>
        <w:tc>
          <w:tcPr>
            <w:tcW w:type="dxa" w:w="84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  <w:tc>
          <w:tcPr>
            <w:tcW w:type="dxa" w:w="4348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Размещение информации в</w:t>
            </w:r>
            <w:r>
              <w:rPr>
                <w:rFonts w:ascii="Times New Roman" w:hAnsi="Times New Roman"/>
                <w:b w:val="0"/>
                <w:sz w:val="24"/>
              </w:rPr>
              <w:t xml:space="preserve"> районной газете "Сосновский вестник", образовательных учреждениях, организациях, предприятиях, на сайте Администрации района</w:t>
            </w:r>
          </w:p>
        </w:tc>
        <w:tc>
          <w:tcPr>
            <w:tcW w:type="dxa" w:w="259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0"/>
                <w:sz w:val="24"/>
              </w:rPr>
              <w:t>до 25.05.2021</w:t>
            </w:r>
          </w:p>
        </w:tc>
        <w:tc>
          <w:tcPr>
            <w:tcW w:type="dxa" w:w="259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  <w:tc>
          <w:tcPr>
            <w:tcW w:type="dxa" w:w="2927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0"/>
                <w:sz w:val="24"/>
              </w:rPr>
              <w:t xml:space="preserve"> секретарь районной антинаркотической комиссии Кузьмина С.Д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0"/>
                <w:sz w:val="24"/>
              </w:rPr>
              <w:t>тел.8(83174)2-68-04</w:t>
            </w:r>
          </w:p>
        </w:tc>
        <w:tc>
          <w:tcPr>
            <w:tcW w:type="dxa" w:w="227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</w:tr>
      <w:tr>
        <w:trPr>
          <w:trHeight w:hRule="exact" w:val="2667"/>
        </w:trPr>
        <w:tc>
          <w:tcPr>
            <w:tcW w:type="dxa" w:w="84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1.3.</w:t>
            </w:r>
          </w:p>
        </w:tc>
        <w:tc>
          <w:tcPr>
            <w:tcW w:type="dxa" w:w="4348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Обеспечение взаимодействия с администрациями вокзалов, торговых центров, кинотеатров, предприятий общественного транспорта, включая метрополитен, и других организаций для размещения информации о проведении Месячника на интернет-сайтах организаций</w:t>
            </w:r>
          </w:p>
        </w:tc>
        <w:tc>
          <w:tcPr>
            <w:tcW w:type="dxa" w:w="259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до 20.05.2021</w:t>
            </w:r>
          </w:p>
        </w:tc>
        <w:tc>
          <w:tcPr>
            <w:tcW w:type="dxa" w:w="259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  <w:tc>
          <w:tcPr>
            <w:tcW w:type="dxa" w:w="2927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администрации городских округов</w:t>
            </w:r>
            <w:r>
              <w:rPr>
                <w:rFonts w:ascii="Times New Roman" w:hAnsi="Times New Roman"/>
                <w:b w:val="1"/>
                <w:sz w:val="24"/>
              </w:rPr>
              <w:br/>
            </w:r>
            <w:r>
              <w:rPr>
                <w:rFonts w:ascii="Times New Roman" w:hAnsi="Times New Roman"/>
                <w:b w:val="1"/>
                <w:sz w:val="24"/>
              </w:rPr>
              <w:t>и муниципальных районов</w:t>
            </w:r>
          </w:p>
        </w:tc>
        <w:tc>
          <w:tcPr>
            <w:tcW w:type="dxa" w:w="227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</w:tr>
      <w:tr>
        <w:trPr>
          <w:trHeight w:hRule="exact" w:val="995"/>
        </w:trPr>
        <w:tc>
          <w:tcPr>
            <w:tcW w:type="dxa" w:w="15593"/>
            <w:gridSpan w:val="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b w:val="1"/>
                <w:color w:val="FF0000"/>
                <w:sz w:val="24"/>
              </w:rPr>
              <w:t>Межведомственная комиссия по противодействию злоупотреблению наркотическими средствами и их незаконному обороту Сосновского муниципального района Нижегородской области</w:t>
            </w:r>
          </w:p>
        </w:tc>
      </w:tr>
      <w:tr>
        <w:trPr>
          <w:trHeight w:hRule="exact" w:val="2594"/>
          <w:hidden w:val="0"/>
        </w:trPr>
        <w:tc>
          <w:tcPr>
            <w:tcW w:type="dxa" w:w="849"/>
            <w:tcBorders>
              <w:top w:color="00000A" w:sz="6" w:val="single"/>
              <w:left w:color="00000A" w:sz="6" w:val="single"/>
              <w:bottom w:color="00000A" w:sz="4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  <w:tc>
          <w:tcPr>
            <w:tcW w:type="dxa" w:w="4348"/>
            <w:gridSpan w:val="2"/>
            <w:tcBorders>
              <w:top w:color="00000A" w:sz="6" w:val="single"/>
              <w:left w:color="00000A" w:sz="6" w:val="single"/>
              <w:bottom w:color="00000A" w:sz="4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0"/>
                <w:sz w:val="24"/>
              </w:rPr>
              <w:t>Обеспечение взаимодействия с администрациями торговых центров,  предприятий общественного транспорта и других организаций для размещения информации о проведении Месячника на интернет-сайтах организаций</w:t>
            </w:r>
          </w:p>
        </w:tc>
        <w:tc>
          <w:tcPr>
            <w:tcW w:type="dxa" w:w="2599"/>
            <w:tcBorders>
              <w:top w:color="00000A" w:sz="6" w:val="single"/>
              <w:left w:color="00000A" w:sz="6" w:val="single"/>
              <w:bottom w:color="00000A" w:sz="4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0"/>
                <w:sz w:val="24"/>
              </w:rPr>
              <w:t>до 20.05.2021</w:t>
            </w:r>
          </w:p>
        </w:tc>
        <w:tc>
          <w:tcPr>
            <w:tcW w:type="dxa" w:w="2598"/>
            <w:tcBorders>
              <w:top w:color="00000A" w:sz="6" w:val="single"/>
              <w:left w:color="00000A" w:sz="6" w:val="single"/>
              <w:bottom w:color="00000A" w:sz="4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spacing w:after="0" w:before="0" w:line="240" w:lineRule="auto"/>
              <w:ind/>
              <w:jc w:val="center"/>
            </w:pPr>
          </w:p>
        </w:tc>
        <w:tc>
          <w:tcPr>
            <w:tcW w:type="dxa" w:w="2927"/>
            <w:gridSpan w:val="2"/>
            <w:tcBorders>
              <w:top w:color="00000A" w:sz="6" w:val="single"/>
              <w:left w:color="00000A" w:sz="6" w:val="single"/>
              <w:bottom w:color="00000A" w:sz="4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0"/>
                <w:sz w:val="24"/>
              </w:rPr>
              <w:t xml:space="preserve"> секретарь районной антинаркотической комиссии Кузьмина С.Д</w:t>
            </w:r>
          </w:p>
          <w:p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тел.8(83174)2-68-04</w:t>
            </w:r>
          </w:p>
        </w:tc>
        <w:tc>
          <w:tcPr>
            <w:tcW w:type="dxa" w:w="2271"/>
            <w:tcBorders>
              <w:top w:color="00000A" w:sz="6" w:val="single"/>
              <w:left w:color="00000A" w:sz="6" w:val="single"/>
              <w:bottom w:color="00000A" w:sz="4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spacing w:after="0" w:before="0" w:line="240" w:lineRule="auto"/>
              <w:ind/>
              <w:jc w:val="center"/>
            </w:pPr>
          </w:p>
        </w:tc>
      </w:tr>
      <w:tr>
        <w:trPr>
          <w:trHeight w:hRule="exact" w:val="3990"/>
          <w:hidden w:val="0"/>
        </w:trPr>
        <w:tc>
          <w:tcPr>
            <w:tcW w:type="dxa" w:w="849"/>
            <w:tcBorders>
              <w:top w:color="00000A" w:sz="4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1.4.</w:t>
            </w:r>
          </w:p>
        </w:tc>
        <w:tc>
          <w:tcPr>
            <w:tcW w:type="dxa" w:w="4348"/>
            <w:gridSpan w:val="2"/>
            <w:tcBorders>
              <w:top w:color="00000A" w:sz="4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Организация телефонной «горячей» линии по оказанию психологической  помощи родителям и родственникам граждан, употребляющих наркотики</w:t>
            </w:r>
          </w:p>
        </w:tc>
        <w:tc>
          <w:tcPr>
            <w:tcW w:type="dxa" w:w="2599"/>
            <w:tcBorders>
              <w:top w:color="00000A" w:sz="4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26.05.2021-26.06.2021</w:t>
            </w:r>
          </w:p>
        </w:tc>
        <w:tc>
          <w:tcPr>
            <w:tcW w:type="dxa" w:w="2598"/>
            <w:tcBorders>
              <w:top w:color="00000A" w:sz="4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  <w:tc>
          <w:tcPr>
            <w:tcW w:type="dxa" w:w="2927"/>
            <w:gridSpan w:val="2"/>
            <w:tcBorders>
              <w:top w:color="00000A" w:sz="4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 xml:space="preserve">министерство здравоохранения Нижегородской области, </w:t>
            </w:r>
          </w:p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ГБУЗ НО «Нижегородский областной наркологический диспансер», ГБУЗ НО «Наркологическая больница», министерство образования, науки</w:t>
            </w:r>
            <w:r>
              <w:rPr>
                <w:rFonts w:ascii="Times New Roman" w:hAnsi="Times New Roman"/>
                <w:b w:val="1"/>
                <w:sz w:val="24"/>
              </w:rPr>
              <w:br/>
            </w:r>
            <w:r>
              <w:rPr>
                <w:rFonts w:ascii="Times New Roman" w:hAnsi="Times New Roman"/>
                <w:b w:val="1"/>
                <w:sz w:val="24"/>
              </w:rPr>
              <w:t>и молодежной политики</w:t>
            </w:r>
            <w:r>
              <w:rPr>
                <w:rFonts w:ascii="Times New Roman" w:hAnsi="Times New Roman"/>
                <w:b w:val="1"/>
                <w:sz w:val="24"/>
              </w:rPr>
              <w:br/>
            </w:r>
            <w:r>
              <w:rPr>
                <w:rFonts w:ascii="Times New Roman" w:hAnsi="Times New Roman"/>
                <w:b w:val="1"/>
                <w:sz w:val="24"/>
              </w:rPr>
              <w:t>Нижегородской области, иные организации</w:t>
            </w:r>
          </w:p>
        </w:tc>
        <w:tc>
          <w:tcPr>
            <w:tcW w:type="dxa" w:w="2271"/>
            <w:tcBorders>
              <w:top w:color="00000A" w:sz="4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</w:tr>
      <w:tr>
        <w:trPr>
          <w:trHeight w:hRule="exact" w:val="941"/>
        </w:trPr>
        <w:tc>
          <w:tcPr>
            <w:tcW w:type="dxa" w:w="15593"/>
            <w:gridSpan w:val="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b w:val="1"/>
                <w:color w:val="FF0000"/>
                <w:sz w:val="24"/>
              </w:rPr>
              <w:t>Межведомственная комиссия по противодействию злоупотреблению наркотическими средствами и их незаконному обороту Сосновского муниципального района Нижегородской области</w:t>
            </w:r>
          </w:p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</w:tr>
      <w:tr>
        <w:trPr>
          <w:trHeight w:hRule="exact" w:val="1763"/>
        </w:trPr>
        <w:tc>
          <w:tcPr>
            <w:tcW w:type="dxa" w:w="84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  <w:tc>
          <w:tcPr>
            <w:tcW w:type="dxa" w:w="4348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0"/>
                <w:sz w:val="24"/>
              </w:rPr>
              <w:t>Организация телефонной «горячей» линии по оказанию психологической  помощи родителям и родственникам граждан, употребляющих наркотики</w:t>
            </w:r>
          </w:p>
        </w:tc>
        <w:tc>
          <w:tcPr>
            <w:tcW w:type="dxa" w:w="259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0"/>
                <w:sz w:val="24"/>
              </w:rPr>
              <w:t>26.05.2021-26.06.2021</w:t>
            </w:r>
          </w:p>
        </w:tc>
        <w:tc>
          <w:tcPr>
            <w:tcW w:type="dxa" w:w="259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spacing w:after="0" w:before="0" w:line="240" w:lineRule="auto"/>
              <w:ind/>
              <w:jc w:val="center"/>
            </w:pPr>
          </w:p>
        </w:tc>
        <w:tc>
          <w:tcPr>
            <w:tcW w:type="dxa" w:w="2927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Врач- нарколог ГБУЗ НО "Сосновская ЦРБ" Крутов С.Н., врач-психиатр ГБУЗ НО "Сосновская ЦРБ" Назарова Н.В., тел.8(83174)2-71-90</w:t>
            </w:r>
          </w:p>
        </w:tc>
        <w:tc>
          <w:tcPr>
            <w:tcW w:type="dxa" w:w="227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spacing w:after="0" w:before="0" w:line="240" w:lineRule="auto"/>
              <w:ind/>
              <w:jc w:val="center"/>
            </w:pPr>
          </w:p>
        </w:tc>
      </w:tr>
      <w:tr>
        <w:trPr>
          <w:trHeight w:hRule="exact" w:val="824"/>
        </w:trPr>
        <w:tc>
          <w:tcPr>
            <w:tcW w:type="dxa" w:w="15593"/>
            <w:gridSpan w:val="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2. Открытие Месячника</w:t>
            </w:r>
          </w:p>
        </w:tc>
      </w:tr>
      <w:tr>
        <w:trPr>
          <w:trHeight w:hRule="exact" w:val="4419"/>
          <w:hidden w:val="0"/>
        </w:trPr>
        <w:tc>
          <w:tcPr>
            <w:tcW w:type="dxa" w:w="84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2.1.</w:t>
            </w:r>
          </w:p>
        </w:tc>
        <w:tc>
          <w:tcPr>
            <w:tcW w:type="dxa" w:w="4348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Размещение в региональных и муниципальных средствах массовой информации (в том числе на официальных страницах и страницах</w:t>
            </w:r>
            <w:r>
              <w:rPr>
                <w:rFonts w:ascii="Times New Roman" w:hAnsi="Times New Roman"/>
                <w:b w:val="1"/>
                <w:sz w:val="24"/>
              </w:rPr>
              <w:br/>
            </w:r>
            <w:r>
              <w:rPr>
                <w:rFonts w:ascii="Times New Roman" w:hAnsi="Times New Roman"/>
                <w:b w:val="1"/>
                <w:sz w:val="24"/>
              </w:rPr>
              <w:t>в социальных сетях) материалов о  начале Месячника</w:t>
            </w:r>
          </w:p>
        </w:tc>
        <w:tc>
          <w:tcPr>
            <w:tcW w:type="dxa" w:w="259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26.05.2021</w:t>
            </w:r>
          </w:p>
        </w:tc>
        <w:tc>
          <w:tcPr>
            <w:tcW w:type="dxa" w:w="259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  <w:tc>
          <w:tcPr>
            <w:tcW w:type="dxa" w:w="2927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 xml:space="preserve">Управление информационной политики и взаимодействия со средствами массовой информации  Нижегородской области, органы исполнительной власти Нижегородской области, администрации  муниципальных образований, ГУ МВД России </w:t>
            </w:r>
          </w:p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 xml:space="preserve">по Нижегородской области, организации </w:t>
            </w:r>
            <w:r>
              <w:rPr>
                <w:rFonts w:ascii="Times New Roman" w:hAnsi="Times New Roman"/>
                <w:b w:val="1"/>
                <w:color w:val="212121"/>
                <w:sz w:val="24"/>
              </w:rPr>
              <w:t>(по согласованию)</w:t>
            </w:r>
          </w:p>
        </w:tc>
        <w:tc>
          <w:tcPr>
            <w:tcW w:type="dxa" w:w="227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</w:tr>
      <w:tr>
        <w:trPr>
          <w:trHeight w:hRule="exact" w:val="1276"/>
        </w:trPr>
        <w:tc>
          <w:tcPr>
            <w:tcW w:type="dxa" w:w="15593"/>
            <w:gridSpan w:val="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b w:val="1"/>
                <w:color w:val="FF0000"/>
                <w:sz w:val="24"/>
              </w:rPr>
              <w:t>Межведомственная комиссия по противодействию злоупотреблению наркотическими средствами и их незаконному обороту Сосновского муниципального района Нижегородской области</w:t>
            </w:r>
          </w:p>
        </w:tc>
      </w:tr>
      <w:tr>
        <w:trPr>
          <w:trHeight w:hRule="exact" w:val="548"/>
        </w:trPr>
        <w:tc>
          <w:tcPr>
            <w:tcW w:type="dxa" w:w="15593"/>
            <w:gridSpan w:val="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78" w:lineRule="exact"/>
              <w:ind w:firstLine="0" w:left="221" w:right="0"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3.Антинаркотические мероприятия</w:t>
            </w:r>
          </w:p>
        </w:tc>
      </w:tr>
      <w:tr>
        <w:tc>
          <w:tcPr>
            <w:tcW w:type="dxa" w:w="15593"/>
            <w:gridSpan w:val="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78" w:lineRule="exact"/>
              <w:ind w:firstLine="0" w:left="221" w:right="0"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3.1. Мероприятия, направленные на обеспечение активного участия граждан в проведении Месячника и повышение доверия населения к органам власти, осуществляющим противодействие наркоугрозе</w:t>
            </w:r>
          </w:p>
        </w:tc>
      </w:tr>
      <w:tr>
        <w:trPr>
          <w:trHeight w:hRule="exact" w:val="2525"/>
        </w:trPr>
        <w:tc>
          <w:tcPr>
            <w:tcW w:type="dxa" w:w="905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widowControl w:val="0"/>
              <w:spacing w:after="0" w:before="0" w:line="240" w:lineRule="auto"/>
              <w:ind w:firstLine="0" w:left="-40" w:right="0"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3.1.1.</w:t>
            </w:r>
          </w:p>
        </w:tc>
        <w:tc>
          <w:tcPr>
            <w:tcW w:type="dxa" w:w="429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widowControl w:val="0"/>
              <w:spacing w:after="0" w:before="0" w:line="274" w:lineRule="exact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Размещение на сайтах в образовательных организаций, учреждений соцзащиты, здравоохранения, культуры информационных стендов, пропагандирующих здоровый образ жизни</w:t>
            </w:r>
          </w:p>
        </w:tc>
        <w:tc>
          <w:tcPr>
            <w:tcW w:type="dxa" w:w="259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весь период Месячника</w:t>
            </w:r>
          </w:p>
        </w:tc>
        <w:tc>
          <w:tcPr>
            <w:tcW w:type="dxa" w:w="259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78" w:lineRule="exact"/>
              <w:ind w:firstLine="0" w:left="29" w:right="0"/>
              <w:jc w:val="center"/>
            </w:pPr>
          </w:p>
        </w:tc>
        <w:tc>
          <w:tcPr>
            <w:tcW w:type="dxa" w:w="2927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widowControl w:val="0"/>
              <w:spacing w:after="0" w:before="0" w:line="278" w:lineRule="exact"/>
              <w:ind w:firstLine="0" w:left="29" w:right="0"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Органы исполнительной власти  Нижегородской области, федеральные органы исполнительной власти, органы местного самоуправления, организации</w:t>
            </w:r>
          </w:p>
        </w:tc>
        <w:tc>
          <w:tcPr>
            <w:tcW w:type="dxa" w:w="227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78" w:lineRule="exact"/>
              <w:ind w:firstLine="0" w:left="29" w:right="0"/>
              <w:jc w:val="center"/>
            </w:pPr>
          </w:p>
        </w:tc>
      </w:tr>
      <w:tr>
        <w:trPr>
          <w:trHeight w:hRule="exact" w:val="1271"/>
        </w:trPr>
        <w:tc>
          <w:tcPr>
            <w:tcW w:type="dxa" w:w="15593"/>
            <w:gridSpan w:val="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color w:val="FF0000"/>
                <w:sz w:val="24"/>
              </w:rPr>
              <w:t>Межведомственная комиссия по противодействию злоупотреблению наркотическими средствами и их незаконному обороту Сосновского муниципального района Нижегородской области</w:t>
            </w:r>
          </w:p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</w:tr>
      <w:tr>
        <w:trPr>
          <w:trHeight w:hRule="exact" w:val="2815"/>
          <w:hidden w:val="0"/>
        </w:trPr>
        <w:tc>
          <w:tcPr>
            <w:tcW w:type="dxa" w:w="905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widowControl w:val="0"/>
              <w:spacing w:after="0" w:before="0" w:line="240" w:lineRule="auto"/>
              <w:ind w:firstLine="0" w:left="-40" w:right="0"/>
              <w:jc w:val="center"/>
            </w:pPr>
          </w:p>
        </w:tc>
        <w:tc>
          <w:tcPr>
            <w:tcW w:type="dxa" w:w="429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 w:firstLine="0" w:left="0" w:right="-5"/>
              <w:jc w:val="center"/>
            </w:pPr>
            <w:r>
              <w:rPr>
                <w:rFonts w:ascii="Times New Roman" w:hAnsi="Times New Roman"/>
                <w:b w:val="0"/>
                <w:sz w:val="24"/>
              </w:rPr>
              <w:t>Размещение на сайтах в образовательных организаций, учреждений соцзащиты, здравоохранения, культуры информационных стендов, пропагандирующих здоровый образ жизни</w:t>
            </w:r>
          </w:p>
        </w:tc>
        <w:tc>
          <w:tcPr>
            <w:tcW w:type="dxa" w:w="259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0"/>
                <w:sz w:val="24"/>
              </w:rPr>
              <w:t>весь период Месячника</w:t>
            </w:r>
          </w:p>
        </w:tc>
        <w:tc>
          <w:tcPr>
            <w:tcW w:type="dxa" w:w="259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 w:firstLine="0" w:left="29" w:right="67"/>
              <w:jc w:val="center"/>
            </w:pPr>
          </w:p>
        </w:tc>
        <w:tc>
          <w:tcPr>
            <w:tcW w:type="dxa" w:w="2927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 w:firstLine="0" w:left="29" w:right="67"/>
              <w:jc w:val="center"/>
            </w:pPr>
            <w:r>
              <w:rPr>
                <w:rFonts w:ascii="Times New Roman" w:hAnsi="Times New Roman"/>
                <w:b w:val="0"/>
                <w:sz w:val="24"/>
              </w:rPr>
              <w:t xml:space="preserve">Управление образования Администрации Сосновского муниципального района, </w:t>
            </w:r>
            <w:r>
              <w:rPr>
                <w:rFonts w:ascii="Times New Roman" w:hAnsi="Times New Roman"/>
                <w:b w:val="0"/>
                <w:sz w:val="24"/>
              </w:rPr>
              <w:t>ГКУ НО «УСЗН Сосновского района», Управление культуры Администрации Сосновского муниципального района</w:t>
            </w:r>
          </w:p>
        </w:tc>
        <w:tc>
          <w:tcPr>
            <w:tcW w:type="dxa" w:w="227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 w:firstLine="0" w:left="29" w:right="67"/>
              <w:jc w:val="center"/>
            </w:pPr>
          </w:p>
        </w:tc>
      </w:tr>
      <w:tr>
        <w:trPr>
          <w:trHeight w:hRule="exact" w:val="7061"/>
        </w:trPr>
        <w:tc>
          <w:tcPr>
            <w:tcW w:type="dxa" w:w="905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widowControl w:val="0"/>
              <w:spacing w:after="0" w:before="0" w:line="240" w:lineRule="auto"/>
              <w:ind w:firstLine="0" w:left="-40" w:right="0"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3.1.2.</w:t>
            </w:r>
          </w:p>
        </w:tc>
        <w:tc>
          <w:tcPr>
            <w:tcW w:type="dxa" w:w="429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 w:firstLine="0" w:left="0" w:right="-5"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Освещение информации о мероприятиях в рамках Месячника на территории Нижегородской области в региональных и муниципальных средствах массовой информации (в том числе на официальных сайтах</w:t>
            </w:r>
            <w:r>
              <w:rPr>
                <w:rFonts w:ascii="Times New Roman" w:hAnsi="Times New Roman"/>
                <w:b w:val="1"/>
                <w:sz w:val="24"/>
              </w:rPr>
              <w:br/>
            </w:r>
            <w:r>
              <w:rPr>
                <w:rFonts w:ascii="Times New Roman" w:hAnsi="Times New Roman"/>
                <w:b w:val="1"/>
                <w:sz w:val="24"/>
              </w:rPr>
              <w:t>и страницах в социальных сетях), официальном сайте Правительства Нижегородской области в разделе «Новости», официальных сайтах администраций городских округов и муниципальных районов.</w:t>
            </w:r>
            <w:r>
              <w:rPr>
                <w:rFonts w:ascii="Times New Roman" w:hAnsi="Times New Roman"/>
                <w:b w:val="1"/>
                <w:sz w:val="24"/>
              </w:rPr>
              <w:br/>
            </w:r>
            <w:r>
              <w:rPr>
                <w:rFonts w:ascii="Times New Roman" w:hAnsi="Times New Roman"/>
                <w:b w:val="1"/>
                <w:sz w:val="24"/>
              </w:rPr>
              <w:t>Публикация материалов, направленных на повышение доверия населения</w:t>
            </w:r>
            <w:r>
              <w:rPr>
                <w:rFonts w:ascii="Times New Roman" w:hAnsi="Times New Roman"/>
                <w:b w:val="1"/>
                <w:sz w:val="24"/>
              </w:rPr>
              <w:br/>
            </w:r>
            <w:r>
              <w:rPr>
                <w:rFonts w:ascii="Times New Roman" w:hAnsi="Times New Roman"/>
                <w:b w:val="1"/>
                <w:sz w:val="24"/>
              </w:rPr>
              <w:t>к работе Правительства и правоохранительных органов по профилактике наркомании, формирование негативного отношения к незаконному обороту и потреблению наркотиков, повышение мотивации к лечению наркозависимости (при условии предоставления информации)</w:t>
            </w:r>
          </w:p>
        </w:tc>
        <w:tc>
          <w:tcPr>
            <w:tcW w:type="dxa" w:w="259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26.05.2021-26.06.2021</w:t>
            </w:r>
          </w:p>
        </w:tc>
        <w:tc>
          <w:tcPr>
            <w:tcW w:type="dxa" w:w="259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 w:firstLine="0" w:left="29" w:right="67"/>
              <w:jc w:val="center"/>
            </w:pPr>
          </w:p>
        </w:tc>
        <w:tc>
          <w:tcPr>
            <w:tcW w:type="dxa" w:w="2927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 w:firstLine="0" w:left="29" w:right="67"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управление информационной политики и взаимодействия со средствами массовой информации  Нижегородской области, администрации городских округов</w:t>
            </w:r>
            <w:r>
              <w:rPr>
                <w:rFonts w:ascii="Times New Roman" w:hAnsi="Times New Roman"/>
                <w:b w:val="1"/>
                <w:sz w:val="24"/>
              </w:rPr>
              <w:br/>
            </w:r>
            <w:r>
              <w:rPr>
                <w:rFonts w:ascii="Times New Roman" w:hAnsi="Times New Roman"/>
                <w:b w:val="1"/>
                <w:sz w:val="24"/>
              </w:rPr>
              <w:t>и муниципальных районов,</w:t>
            </w:r>
          </w:p>
          <w:p>
            <w:pPr>
              <w:pStyle w:val="Style_1"/>
              <w:widowControl w:val="0"/>
              <w:spacing w:after="0" w:before="0" w:line="240" w:lineRule="auto"/>
              <w:ind w:firstLine="0" w:left="29" w:right="67"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ГУ МВД России</w:t>
            </w:r>
          </w:p>
          <w:p>
            <w:pPr>
              <w:pStyle w:val="Style_1"/>
              <w:widowControl w:val="0"/>
              <w:spacing w:after="0" w:before="0" w:line="240" w:lineRule="auto"/>
              <w:ind w:firstLine="0" w:left="29" w:right="67"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по Нижегородской области</w:t>
            </w:r>
          </w:p>
          <w:p>
            <w:pPr>
              <w:pStyle w:val="Style_1"/>
              <w:widowControl w:val="0"/>
              <w:spacing w:after="0" w:before="0" w:line="240" w:lineRule="auto"/>
              <w:ind w:firstLine="0" w:left="29" w:right="67"/>
              <w:jc w:val="center"/>
            </w:pPr>
            <w:r>
              <w:rPr>
                <w:rFonts w:ascii="Times New Roman" w:hAnsi="Times New Roman"/>
                <w:b w:val="1"/>
                <w:color w:val="212121"/>
                <w:sz w:val="24"/>
              </w:rPr>
              <w:t>(по согласованию)</w:t>
            </w:r>
          </w:p>
        </w:tc>
        <w:tc>
          <w:tcPr>
            <w:tcW w:type="dxa" w:w="227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 w:firstLine="0" w:left="29" w:right="67"/>
              <w:jc w:val="center"/>
            </w:pPr>
          </w:p>
        </w:tc>
      </w:tr>
      <w:tr>
        <w:trPr>
          <w:trHeight w:hRule="exact" w:val="1123"/>
        </w:trPr>
        <w:tc>
          <w:tcPr>
            <w:tcW w:type="dxa" w:w="15593"/>
            <w:gridSpan w:val="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b w:val="1"/>
                <w:color w:val="FF0000"/>
                <w:sz w:val="24"/>
              </w:rPr>
              <w:t>Межведомственная комиссия по противодействию злоупотреблению наркотическими средствами и их незаконному обороту Сосновского муниципального района Нижегородской области</w:t>
            </w:r>
          </w:p>
        </w:tc>
      </w:tr>
      <w:tr>
        <w:tc>
          <w:tcPr>
            <w:tcW w:type="dxa" w:w="905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  <w:tc>
          <w:tcPr>
            <w:tcW w:type="dxa" w:w="429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  <w:tc>
          <w:tcPr>
            <w:tcW w:type="dxa" w:w="259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  <w:tc>
          <w:tcPr>
            <w:tcW w:type="dxa" w:w="259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  <w:tc>
          <w:tcPr>
            <w:tcW w:type="dxa" w:w="2927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  <w:tc>
          <w:tcPr>
            <w:tcW w:type="dxa" w:w="227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</w:tr>
      <w:tr>
        <w:trPr>
          <w:trHeight w:hRule="exact" w:val="2559"/>
        </w:trPr>
        <w:tc>
          <w:tcPr>
            <w:tcW w:type="dxa" w:w="905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widowControl w:val="0"/>
              <w:spacing w:after="0" w:before="0" w:line="240" w:lineRule="auto"/>
              <w:ind w:firstLine="0" w:left="-40" w:right="0"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3.1.3.</w:t>
            </w:r>
          </w:p>
        </w:tc>
        <w:tc>
          <w:tcPr>
            <w:tcW w:type="dxa" w:w="429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 w:firstLine="0" w:left="0" w:right="-5"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Обеспечение ежедневного взаимодействия со средствами массовой информации при подготовке и проведении мероприятий Месячника, оказание содействия средствам массовой информации в освещении мероприятий</w:t>
            </w:r>
          </w:p>
        </w:tc>
        <w:tc>
          <w:tcPr>
            <w:tcW w:type="dxa" w:w="259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26.05.2021-26.06.2021</w:t>
            </w:r>
          </w:p>
        </w:tc>
        <w:tc>
          <w:tcPr>
            <w:tcW w:type="dxa" w:w="259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 w:firstLine="0" w:left="29" w:right="67"/>
              <w:jc w:val="center"/>
            </w:pPr>
          </w:p>
        </w:tc>
        <w:tc>
          <w:tcPr>
            <w:tcW w:type="dxa" w:w="2927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 w:firstLine="0" w:left="29" w:right="67"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Органы исполнительной власти  Нижегородской области, федеральные органы исполнительной власти, органы местного самоуправления, организации</w:t>
            </w:r>
          </w:p>
        </w:tc>
        <w:tc>
          <w:tcPr>
            <w:tcW w:type="dxa" w:w="227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 w:firstLine="0" w:left="29" w:right="67"/>
              <w:jc w:val="center"/>
            </w:pPr>
          </w:p>
        </w:tc>
      </w:tr>
      <w:tr>
        <w:trPr>
          <w:trHeight w:hRule="exact" w:val="1385"/>
        </w:trPr>
        <w:tc>
          <w:tcPr>
            <w:tcW w:type="dxa" w:w="15593"/>
            <w:gridSpan w:val="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color w:val="FF0000"/>
                <w:sz w:val="24"/>
              </w:rPr>
              <w:t>Межведомственная комиссия по противодействию злоупотреблению наркотическими средствами и их незаконному обороту Сосновского муниципального района Нижегородской области</w:t>
            </w:r>
          </w:p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</w:tr>
      <w:tr>
        <w:trPr>
          <w:trHeight w:hRule="exact" w:val="2000"/>
          <w:hidden w:val="0"/>
        </w:trPr>
        <w:tc>
          <w:tcPr>
            <w:tcW w:type="dxa" w:w="905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  <w:tc>
          <w:tcPr>
            <w:tcW w:type="dxa" w:w="429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Обеспечение ежедневного взаимодействия со средствами массовой информации при подготовке и проведении мероприятий Месячника, оказание содействия средствам массовой информации в освещении мероприятий</w:t>
            </w:r>
          </w:p>
        </w:tc>
        <w:tc>
          <w:tcPr>
            <w:tcW w:type="dxa" w:w="259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0"/>
                <w:sz w:val="24"/>
              </w:rPr>
              <w:t>26.05.2021-26.06.2021</w:t>
            </w:r>
          </w:p>
        </w:tc>
        <w:tc>
          <w:tcPr>
            <w:tcW w:type="dxa" w:w="259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  <w:tc>
          <w:tcPr>
            <w:tcW w:type="dxa" w:w="2927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0"/>
                <w:sz w:val="24"/>
              </w:rPr>
              <w:t xml:space="preserve"> секретарь районной антинаркотической комиссии Кузьмина С.Д</w:t>
            </w:r>
          </w:p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тел.8(83174)2-68-04</w:t>
            </w:r>
          </w:p>
        </w:tc>
        <w:tc>
          <w:tcPr>
            <w:tcW w:type="dxa" w:w="227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</w:tr>
      <w:tr>
        <w:trPr>
          <w:trHeight w:hRule="exact" w:val="1135"/>
        </w:trPr>
        <w:tc>
          <w:tcPr>
            <w:tcW w:type="dxa" w:w="15593"/>
            <w:gridSpan w:val="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widowControl w:val="0"/>
              <w:tabs>
                <w:tab w:leader="none" w:pos="7082" w:val="left"/>
                <w:tab w:leader="none" w:pos="7628" w:val="left"/>
                <w:tab w:leader="none" w:pos="13835" w:val="left"/>
              </w:tabs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3.2. Мероприятия, направленные на сокращение предложения наркотиков (правоохранительный блок)</w:t>
            </w:r>
          </w:p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</w:tr>
      <w:tr>
        <w:trPr>
          <w:trHeight w:hRule="exact" w:val="3107"/>
        </w:trPr>
        <w:tc>
          <w:tcPr>
            <w:tcW w:type="dxa" w:w="905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3.2.1</w:t>
            </w:r>
          </w:p>
        </w:tc>
        <w:tc>
          <w:tcPr>
            <w:tcW w:type="dxa" w:w="429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Выявление и административное задержание лиц, обоснованно подозреваемых в незаконном обороте наркотиков, проведение медицинского освидетельствования на наличие наркотиков в организме, составление по результатам проверки протоколов об административных правонарушениях</w:t>
            </w:r>
          </w:p>
        </w:tc>
        <w:tc>
          <w:tcPr>
            <w:tcW w:type="dxa" w:w="259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 w:firstLine="0" w:left="19" w:right="0"/>
              <w:jc w:val="center"/>
            </w:pPr>
            <w:r>
              <w:rPr>
                <w:rFonts w:ascii="Times New Roman" w:hAnsi="Times New Roman"/>
                <w:sz w:val="24"/>
              </w:rPr>
              <w:t>весь период Месячника по отдельным планам</w:t>
            </w:r>
          </w:p>
        </w:tc>
        <w:tc>
          <w:tcPr>
            <w:tcW w:type="dxa" w:w="259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78" w:lineRule="exact"/>
              <w:ind w:firstLine="0" w:left="25" w:right="95"/>
              <w:jc w:val="center"/>
            </w:pPr>
          </w:p>
        </w:tc>
        <w:tc>
          <w:tcPr>
            <w:tcW w:type="dxa" w:w="2927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78" w:lineRule="exact"/>
              <w:ind w:firstLine="0" w:left="25" w:right="95"/>
              <w:jc w:val="center"/>
            </w:pPr>
            <w:r>
              <w:rPr>
                <w:rFonts w:ascii="Times New Roman" w:hAnsi="Times New Roman"/>
                <w:sz w:val="24"/>
              </w:rPr>
              <w:t>ГУ МВД России</w:t>
            </w:r>
          </w:p>
          <w:p>
            <w:pPr>
              <w:pStyle w:val="Style_1"/>
              <w:widowControl w:val="0"/>
              <w:spacing w:after="0" w:before="0" w:line="278" w:lineRule="exact"/>
              <w:ind w:firstLine="0" w:left="25" w:right="95"/>
              <w:jc w:val="center"/>
            </w:pPr>
            <w:r>
              <w:rPr>
                <w:rFonts w:ascii="Times New Roman" w:hAnsi="Times New Roman"/>
                <w:sz w:val="24"/>
              </w:rPr>
              <w:t>по Нижегородской области</w:t>
            </w:r>
          </w:p>
          <w:p>
            <w:pPr>
              <w:pStyle w:val="Style_1"/>
              <w:widowControl w:val="0"/>
              <w:spacing w:after="0" w:before="0" w:line="278" w:lineRule="exact"/>
              <w:ind w:firstLine="0" w:left="25" w:right="95"/>
              <w:jc w:val="center"/>
            </w:pPr>
            <w:r>
              <w:rPr>
                <w:rFonts w:ascii="Times New Roman" w:hAnsi="Times New Roman"/>
                <w:color w:val="212121"/>
                <w:sz w:val="24"/>
              </w:rPr>
              <w:t>(по согласованию),</w:t>
            </w:r>
            <w:r>
              <w:rPr>
                <w:rFonts w:ascii="Times New Roman" w:hAnsi="Times New Roman"/>
                <w:sz w:val="24"/>
              </w:rPr>
              <w:t xml:space="preserve"> ГБУЗ НО «Нижегородский областной наркологический диспансер»</w:t>
            </w:r>
          </w:p>
        </w:tc>
        <w:tc>
          <w:tcPr>
            <w:tcW w:type="dxa" w:w="227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78" w:lineRule="exact"/>
              <w:ind w:firstLine="0" w:left="25" w:right="95"/>
              <w:jc w:val="center"/>
            </w:pPr>
          </w:p>
        </w:tc>
      </w:tr>
      <w:tr>
        <w:trPr>
          <w:trHeight w:hRule="exact" w:val="2241"/>
        </w:trPr>
        <w:tc>
          <w:tcPr>
            <w:tcW w:type="dxa" w:w="905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3.2.2</w:t>
            </w:r>
          </w:p>
        </w:tc>
        <w:tc>
          <w:tcPr>
            <w:tcW w:type="dxa" w:w="429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Организация мероприятий по выявлению наркопритонов. Проведение обходов обслуживаемых участков, опросов граждан с целью выявления фактов употребления и незаконного оборота наркотических средств и психотропных веществ</w:t>
            </w:r>
          </w:p>
        </w:tc>
        <w:tc>
          <w:tcPr>
            <w:tcW w:type="dxa" w:w="259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 w:firstLine="0" w:left="19" w:right="0"/>
              <w:jc w:val="center"/>
            </w:pPr>
            <w:r>
              <w:rPr>
                <w:rFonts w:ascii="Times New Roman" w:hAnsi="Times New Roman"/>
                <w:sz w:val="24"/>
              </w:rPr>
              <w:t>весь период Месячника по отдельным планам</w:t>
            </w:r>
          </w:p>
        </w:tc>
        <w:tc>
          <w:tcPr>
            <w:tcW w:type="dxa" w:w="259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78" w:lineRule="exact"/>
              <w:ind w:firstLine="0" w:left="25" w:right="95"/>
              <w:jc w:val="center"/>
            </w:pPr>
          </w:p>
        </w:tc>
        <w:tc>
          <w:tcPr>
            <w:tcW w:type="dxa" w:w="2927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78" w:lineRule="exact"/>
              <w:ind w:firstLine="0" w:left="25" w:right="95"/>
              <w:jc w:val="center"/>
            </w:pPr>
            <w:r>
              <w:rPr>
                <w:rFonts w:ascii="Times New Roman" w:hAnsi="Times New Roman"/>
                <w:sz w:val="24"/>
              </w:rPr>
              <w:t>ГУ МВД России</w:t>
            </w:r>
          </w:p>
          <w:p>
            <w:pPr>
              <w:pStyle w:val="Style_1"/>
              <w:widowControl w:val="0"/>
              <w:spacing w:after="0" w:before="0" w:line="278" w:lineRule="exact"/>
              <w:ind w:firstLine="0" w:left="25" w:right="95"/>
              <w:jc w:val="center"/>
            </w:pPr>
            <w:r>
              <w:rPr>
                <w:rFonts w:ascii="Times New Roman" w:hAnsi="Times New Roman"/>
                <w:sz w:val="24"/>
              </w:rPr>
              <w:t>по Нижегородской области</w:t>
            </w:r>
          </w:p>
          <w:p>
            <w:pPr>
              <w:pStyle w:val="Style_1"/>
              <w:widowControl w:val="0"/>
              <w:spacing w:after="0" w:before="0" w:line="278" w:lineRule="exact"/>
              <w:ind w:firstLine="0" w:left="25" w:right="95"/>
              <w:jc w:val="center"/>
            </w:pPr>
            <w:r>
              <w:rPr>
                <w:rFonts w:ascii="Times New Roman" w:hAnsi="Times New Roman"/>
                <w:color w:val="212121"/>
                <w:sz w:val="24"/>
              </w:rPr>
              <w:t>(по согласованию)</w:t>
            </w:r>
          </w:p>
        </w:tc>
        <w:tc>
          <w:tcPr>
            <w:tcW w:type="dxa" w:w="227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78" w:lineRule="exact"/>
              <w:ind w:firstLine="0" w:left="25" w:right="95"/>
              <w:jc w:val="center"/>
            </w:pPr>
          </w:p>
        </w:tc>
      </w:tr>
      <w:tr>
        <w:trPr>
          <w:trHeight w:hRule="exact" w:val="2118"/>
        </w:trPr>
        <w:tc>
          <w:tcPr>
            <w:tcW w:type="dxa" w:w="905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3.2.3.</w:t>
            </w:r>
          </w:p>
        </w:tc>
        <w:tc>
          <w:tcPr>
            <w:tcW w:type="dxa" w:w="429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Проведение рейдов в развлекательных заведениях (ночных клубах, дискотеках) в целях выявления фактов потребления и реализации наркотических средств, психотропных веществ, в том числе новых психоактивных веществ</w:t>
            </w:r>
          </w:p>
        </w:tc>
        <w:tc>
          <w:tcPr>
            <w:tcW w:type="dxa" w:w="259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 w:firstLine="0" w:left="19" w:right="0"/>
              <w:jc w:val="center"/>
            </w:pPr>
            <w:r>
              <w:rPr>
                <w:rFonts w:ascii="Times New Roman" w:hAnsi="Times New Roman"/>
                <w:sz w:val="24"/>
              </w:rPr>
              <w:t>весь период Месячника по отдельным планам</w:t>
            </w:r>
          </w:p>
        </w:tc>
        <w:tc>
          <w:tcPr>
            <w:tcW w:type="dxa" w:w="259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78" w:lineRule="exact"/>
              <w:ind w:firstLine="0" w:left="25" w:right="95"/>
              <w:jc w:val="center"/>
            </w:pPr>
          </w:p>
        </w:tc>
        <w:tc>
          <w:tcPr>
            <w:tcW w:type="dxa" w:w="2927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78" w:lineRule="exact"/>
              <w:ind w:firstLine="0" w:left="25" w:right="95"/>
              <w:jc w:val="center"/>
            </w:pPr>
            <w:r>
              <w:rPr>
                <w:rFonts w:ascii="Times New Roman" w:hAnsi="Times New Roman"/>
                <w:sz w:val="24"/>
              </w:rPr>
              <w:t>ГУ МВД России</w:t>
            </w:r>
          </w:p>
          <w:p>
            <w:pPr>
              <w:pStyle w:val="Style_1"/>
              <w:widowControl w:val="0"/>
              <w:spacing w:after="0" w:before="0" w:line="278" w:lineRule="exact"/>
              <w:ind w:firstLine="0" w:left="25" w:right="95"/>
              <w:jc w:val="center"/>
            </w:pPr>
            <w:r>
              <w:rPr>
                <w:rFonts w:ascii="Times New Roman" w:hAnsi="Times New Roman"/>
                <w:sz w:val="24"/>
              </w:rPr>
              <w:t>по Нижегородской области</w:t>
            </w:r>
          </w:p>
          <w:p>
            <w:pPr>
              <w:pStyle w:val="Style_1"/>
              <w:widowControl w:val="0"/>
              <w:spacing w:after="0" w:before="0" w:line="278" w:lineRule="exact"/>
              <w:ind w:firstLine="0" w:left="25" w:right="95"/>
              <w:jc w:val="center"/>
            </w:pPr>
            <w:r>
              <w:rPr>
                <w:rFonts w:ascii="Times New Roman" w:hAnsi="Times New Roman"/>
                <w:color w:val="212121"/>
                <w:sz w:val="24"/>
              </w:rPr>
              <w:t>(по согласованию)</w:t>
            </w:r>
          </w:p>
        </w:tc>
        <w:tc>
          <w:tcPr>
            <w:tcW w:type="dxa" w:w="227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78" w:lineRule="exact"/>
              <w:ind w:firstLine="0" w:left="25" w:right="95"/>
              <w:jc w:val="center"/>
            </w:pPr>
          </w:p>
        </w:tc>
      </w:tr>
      <w:tr>
        <w:trPr>
          <w:trHeight w:hRule="exact" w:val="3253"/>
        </w:trPr>
        <w:tc>
          <w:tcPr>
            <w:tcW w:type="dxa" w:w="905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3.2.4.</w:t>
            </w:r>
          </w:p>
        </w:tc>
        <w:tc>
          <w:tcPr>
            <w:tcW w:type="dxa" w:w="429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Проведение рейдов в дневное и ночное время для выявления водителей, управляющих транспортными средствами в состоянии наркотического опьянения, с последующим рассмотрением вопроса о привлечении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к административной ответственности с назначением наказания в виде лишения права управления транспортным средством</w:t>
            </w:r>
          </w:p>
        </w:tc>
        <w:tc>
          <w:tcPr>
            <w:tcW w:type="dxa" w:w="259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 w:firstLine="0" w:left="19" w:right="0"/>
              <w:jc w:val="center"/>
            </w:pPr>
            <w:r>
              <w:rPr>
                <w:rFonts w:ascii="Times New Roman" w:hAnsi="Times New Roman"/>
                <w:sz w:val="24"/>
              </w:rPr>
              <w:t>весь период Месячника по отдельным планам</w:t>
            </w:r>
          </w:p>
        </w:tc>
        <w:tc>
          <w:tcPr>
            <w:tcW w:type="dxa" w:w="259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78" w:lineRule="exact"/>
              <w:ind w:firstLine="0" w:left="25" w:right="95"/>
              <w:jc w:val="center"/>
            </w:pPr>
          </w:p>
        </w:tc>
        <w:tc>
          <w:tcPr>
            <w:tcW w:type="dxa" w:w="2927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78" w:lineRule="exact"/>
              <w:ind w:firstLine="0" w:left="25" w:right="95"/>
              <w:jc w:val="center"/>
            </w:pPr>
            <w:r>
              <w:rPr>
                <w:rFonts w:ascii="Times New Roman" w:hAnsi="Times New Roman"/>
                <w:sz w:val="24"/>
              </w:rPr>
              <w:t>ГУ МВД России</w:t>
            </w:r>
          </w:p>
          <w:p>
            <w:pPr>
              <w:pStyle w:val="Style_1"/>
              <w:widowControl w:val="0"/>
              <w:spacing w:after="0" w:before="0" w:line="278" w:lineRule="exact"/>
              <w:ind w:firstLine="0" w:left="25" w:right="95"/>
              <w:jc w:val="center"/>
            </w:pPr>
            <w:r>
              <w:rPr>
                <w:rFonts w:ascii="Times New Roman" w:hAnsi="Times New Roman"/>
                <w:sz w:val="24"/>
              </w:rPr>
              <w:t>по Нижегородской области</w:t>
            </w:r>
          </w:p>
          <w:p>
            <w:pPr>
              <w:pStyle w:val="Style_1"/>
              <w:widowControl w:val="0"/>
              <w:spacing w:after="0" w:before="0" w:line="278" w:lineRule="exact"/>
              <w:ind w:firstLine="0" w:left="25" w:right="95"/>
              <w:jc w:val="center"/>
            </w:pPr>
            <w:r>
              <w:rPr>
                <w:rFonts w:ascii="Times New Roman" w:hAnsi="Times New Roman"/>
                <w:color w:val="212121"/>
                <w:sz w:val="24"/>
              </w:rPr>
              <w:t>(по согласованию)</w:t>
            </w:r>
          </w:p>
        </w:tc>
        <w:tc>
          <w:tcPr>
            <w:tcW w:type="dxa" w:w="227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78" w:lineRule="exact"/>
              <w:ind w:firstLine="0" w:left="25" w:right="95"/>
              <w:jc w:val="center"/>
            </w:pPr>
          </w:p>
        </w:tc>
      </w:tr>
      <w:tr>
        <w:trPr>
          <w:trHeight w:hRule="exact" w:val="3517"/>
        </w:trPr>
        <w:tc>
          <w:tcPr>
            <w:tcW w:type="dxa" w:w="905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3.2.5.</w:t>
            </w:r>
          </w:p>
        </w:tc>
        <w:tc>
          <w:tcPr>
            <w:tcW w:type="dxa" w:w="429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Организовать проверку иностранных граждан, освобождаемых в </w:t>
            </w:r>
            <w:r>
              <w:rPr>
                <w:rFonts w:ascii="Times New Roman" w:hAnsi="Times New Roman"/>
                <w:sz w:val="24"/>
              </w:rPr>
              <w:t>2020</w:t>
            </w:r>
            <w:r>
              <w:rPr>
                <w:rFonts w:ascii="Times New Roman" w:hAnsi="Times New Roman"/>
                <w:sz w:val="24"/>
              </w:rPr>
              <w:t>-2021 г.г. из мест лишения свободы за преступления в сфере незаконного оборота наркотических средств и психотропных веществ, в отношении которых Минюстом России не вынесено распоряжение о нежелательности пребывания (проживания) в Российской Федерации, на предмет законности их нахождения на территории РФ</w:t>
            </w:r>
          </w:p>
        </w:tc>
        <w:tc>
          <w:tcPr>
            <w:tcW w:type="dxa" w:w="259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 w:firstLine="0" w:left="19" w:right="0"/>
              <w:jc w:val="center"/>
            </w:pPr>
            <w:r>
              <w:rPr>
                <w:rFonts w:ascii="Times New Roman" w:hAnsi="Times New Roman"/>
                <w:sz w:val="24"/>
              </w:rPr>
              <w:t>весь период Месячника по отдельным планам</w:t>
            </w:r>
          </w:p>
        </w:tc>
        <w:tc>
          <w:tcPr>
            <w:tcW w:type="dxa" w:w="259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78" w:lineRule="exact"/>
              <w:ind w:firstLine="0" w:left="25" w:right="95"/>
              <w:jc w:val="center"/>
            </w:pPr>
          </w:p>
        </w:tc>
        <w:tc>
          <w:tcPr>
            <w:tcW w:type="dxa" w:w="2927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78" w:lineRule="exact"/>
              <w:ind w:firstLine="0" w:left="25" w:right="95"/>
              <w:jc w:val="center"/>
            </w:pPr>
            <w:r>
              <w:rPr>
                <w:rFonts w:ascii="Times New Roman" w:hAnsi="Times New Roman"/>
                <w:sz w:val="24"/>
              </w:rPr>
              <w:t>ГУ МВД России по Нижегородской области</w:t>
            </w:r>
          </w:p>
          <w:p>
            <w:pPr>
              <w:pStyle w:val="Style_1"/>
              <w:widowControl w:val="0"/>
              <w:spacing w:after="0" w:before="0" w:line="278" w:lineRule="exact"/>
              <w:ind w:firstLine="0" w:left="25" w:right="95"/>
              <w:jc w:val="center"/>
            </w:pPr>
            <w:r>
              <w:rPr>
                <w:rFonts w:ascii="Times New Roman" w:hAnsi="Times New Roman"/>
                <w:sz w:val="24"/>
              </w:rPr>
              <w:t>(по согласованию)</w:t>
            </w:r>
          </w:p>
        </w:tc>
        <w:tc>
          <w:tcPr>
            <w:tcW w:type="dxa" w:w="227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78" w:lineRule="exact"/>
              <w:ind w:firstLine="0" w:left="25" w:right="95"/>
              <w:jc w:val="center"/>
            </w:pPr>
          </w:p>
        </w:tc>
      </w:tr>
      <w:tr>
        <w:trPr>
          <w:trHeight w:hRule="exact" w:val="2405"/>
        </w:trPr>
        <w:tc>
          <w:tcPr>
            <w:tcW w:type="dxa" w:w="905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3.2.6.</w:t>
            </w:r>
          </w:p>
        </w:tc>
        <w:tc>
          <w:tcPr>
            <w:tcW w:type="dxa" w:w="429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Нацелить наряды ППС, ДПС ГИБДД, ОВО ВНГ, несущих службу в системе единой дислокации, на выявление в ходе несения службы на маршрутах патрулирования, в том числе в местах массового досуга  молодежи, правонарушений в сфере незаконного оборота наркотиков</w:t>
            </w:r>
          </w:p>
        </w:tc>
        <w:tc>
          <w:tcPr>
            <w:tcW w:type="dxa" w:w="259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 w:firstLine="0" w:left="19" w:right="0"/>
              <w:jc w:val="center"/>
            </w:pPr>
            <w:r>
              <w:rPr>
                <w:rFonts w:ascii="Times New Roman" w:hAnsi="Times New Roman"/>
                <w:sz w:val="24"/>
              </w:rPr>
              <w:t>весь период Месячника по отдельным планам</w:t>
            </w:r>
          </w:p>
        </w:tc>
        <w:tc>
          <w:tcPr>
            <w:tcW w:type="dxa" w:w="259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78" w:lineRule="exact"/>
              <w:ind w:firstLine="0" w:left="25" w:right="95"/>
              <w:jc w:val="center"/>
            </w:pPr>
          </w:p>
        </w:tc>
        <w:tc>
          <w:tcPr>
            <w:tcW w:type="dxa" w:w="2927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78" w:lineRule="exact"/>
              <w:ind w:firstLine="0" w:left="25" w:right="95"/>
              <w:jc w:val="center"/>
            </w:pPr>
            <w:r>
              <w:rPr>
                <w:rFonts w:ascii="Times New Roman" w:hAnsi="Times New Roman"/>
                <w:sz w:val="24"/>
              </w:rPr>
              <w:t>ГУ МВД России</w:t>
            </w:r>
          </w:p>
          <w:p>
            <w:pPr>
              <w:pStyle w:val="Style_1"/>
              <w:widowControl w:val="0"/>
              <w:spacing w:after="0" w:before="0" w:line="278" w:lineRule="exact"/>
              <w:ind w:firstLine="0" w:left="25" w:right="95"/>
              <w:jc w:val="center"/>
            </w:pPr>
            <w:r>
              <w:rPr>
                <w:rFonts w:ascii="Times New Roman" w:hAnsi="Times New Roman"/>
                <w:sz w:val="24"/>
              </w:rPr>
              <w:t>по Нижегородской области</w:t>
            </w:r>
          </w:p>
          <w:p>
            <w:pPr>
              <w:pStyle w:val="Style_1"/>
              <w:widowControl w:val="0"/>
              <w:spacing w:after="0" w:before="0" w:line="278" w:lineRule="exact"/>
              <w:ind w:firstLine="0" w:left="25" w:right="95"/>
              <w:jc w:val="center"/>
            </w:pPr>
            <w:r>
              <w:rPr>
                <w:rFonts w:ascii="Times New Roman" w:hAnsi="Times New Roman"/>
                <w:color w:val="212121"/>
                <w:sz w:val="24"/>
              </w:rPr>
              <w:t>(по согласованию)</w:t>
            </w:r>
          </w:p>
          <w:p>
            <w:pPr>
              <w:pStyle w:val="Style_1"/>
              <w:widowControl w:val="0"/>
              <w:spacing w:after="0" w:before="0" w:line="278" w:lineRule="exact"/>
              <w:ind w:firstLine="0" w:left="25" w:right="95"/>
              <w:jc w:val="center"/>
            </w:pPr>
            <w:r>
              <w:rPr>
                <w:rFonts w:ascii="Times New Roman" w:hAnsi="Times New Roman"/>
                <w:color w:val="212121"/>
                <w:sz w:val="24"/>
              </w:rPr>
              <w:t>Управление Федеральной службы войск национальной гвардии</w:t>
            </w:r>
            <w:r>
              <w:rPr>
                <w:rFonts w:ascii="Times New Roman" w:hAnsi="Times New Roman"/>
                <w:color w:val="212121"/>
                <w:sz w:val="24"/>
              </w:rPr>
              <w:br/>
            </w:r>
            <w:r>
              <w:rPr>
                <w:rFonts w:ascii="Times New Roman" w:hAnsi="Times New Roman"/>
                <w:color w:val="212121"/>
                <w:sz w:val="24"/>
              </w:rPr>
              <w:t>Российской Федерации</w:t>
            </w:r>
            <w:r>
              <w:rPr>
                <w:rFonts w:ascii="Times New Roman" w:hAnsi="Times New Roman"/>
                <w:color w:val="212121"/>
                <w:sz w:val="24"/>
              </w:rPr>
              <w:br/>
            </w:r>
            <w:r>
              <w:rPr>
                <w:rFonts w:ascii="Times New Roman" w:hAnsi="Times New Roman"/>
                <w:color w:val="212121"/>
                <w:sz w:val="24"/>
              </w:rPr>
              <w:t>по Нижегородской области</w:t>
            </w:r>
          </w:p>
          <w:p>
            <w:pPr>
              <w:pStyle w:val="Style_1"/>
              <w:widowControl w:val="0"/>
              <w:spacing w:after="0" w:before="0" w:line="278" w:lineRule="exact"/>
              <w:ind w:firstLine="0" w:left="25" w:right="95"/>
              <w:jc w:val="center"/>
            </w:pPr>
            <w:r>
              <w:rPr>
                <w:rFonts w:ascii="Times New Roman" w:hAnsi="Times New Roman"/>
                <w:color w:val="212121"/>
                <w:sz w:val="24"/>
              </w:rPr>
              <w:t>(по согласованию)</w:t>
            </w:r>
          </w:p>
          <w:p>
            <w:pPr>
              <w:pStyle w:val="Style_1"/>
              <w:widowControl w:val="0"/>
              <w:spacing w:after="0" w:before="0" w:line="278" w:lineRule="exact"/>
              <w:ind w:firstLine="0" w:left="25" w:right="95"/>
              <w:jc w:val="center"/>
            </w:pPr>
          </w:p>
          <w:p>
            <w:pPr>
              <w:pStyle w:val="Style_1"/>
              <w:widowControl w:val="0"/>
              <w:spacing w:after="0" w:before="0" w:line="278" w:lineRule="exact"/>
              <w:ind w:firstLine="0" w:left="25" w:right="95"/>
              <w:jc w:val="center"/>
            </w:pPr>
          </w:p>
          <w:p>
            <w:pPr>
              <w:pStyle w:val="Style_1"/>
              <w:widowControl w:val="0"/>
              <w:spacing w:after="0" w:before="0" w:line="278" w:lineRule="exact"/>
              <w:ind w:firstLine="0" w:left="25" w:right="95"/>
              <w:jc w:val="center"/>
            </w:pPr>
          </w:p>
        </w:tc>
        <w:tc>
          <w:tcPr>
            <w:tcW w:type="dxa" w:w="227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78" w:lineRule="exact"/>
              <w:ind w:firstLine="0" w:left="25" w:right="95"/>
              <w:jc w:val="center"/>
            </w:pPr>
          </w:p>
        </w:tc>
      </w:tr>
      <w:tr>
        <w:trPr>
          <w:trHeight w:hRule="exact" w:val="3261"/>
        </w:trPr>
        <w:tc>
          <w:tcPr>
            <w:tcW w:type="dxa" w:w="905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3.2.7.</w:t>
            </w:r>
          </w:p>
        </w:tc>
        <w:tc>
          <w:tcPr>
            <w:tcW w:type="dxa" w:w="429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Провести проверки по месту жительства родителей, состоящих на учете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в органах внутренних дел за употребление наркотических средств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и психотропных веществ, имеющих несовершеннолетних детей, с целью выявления фактов вовлечения подростков в противоправную деятельность, в том числе связанную с незаконным оборотом наркотиков</w:t>
            </w:r>
          </w:p>
        </w:tc>
        <w:tc>
          <w:tcPr>
            <w:tcW w:type="dxa" w:w="259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 w:firstLine="0" w:left="19" w:right="0"/>
              <w:jc w:val="center"/>
            </w:pPr>
            <w:r>
              <w:rPr>
                <w:rFonts w:ascii="Times New Roman" w:hAnsi="Times New Roman"/>
                <w:sz w:val="24"/>
              </w:rPr>
              <w:t>весь период Месячника по отдельным планам</w:t>
            </w:r>
          </w:p>
        </w:tc>
        <w:tc>
          <w:tcPr>
            <w:tcW w:type="dxa" w:w="259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78" w:lineRule="exact"/>
              <w:ind w:firstLine="0" w:left="25" w:right="95"/>
              <w:jc w:val="center"/>
            </w:pPr>
          </w:p>
        </w:tc>
        <w:tc>
          <w:tcPr>
            <w:tcW w:type="dxa" w:w="2927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78" w:lineRule="exact"/>
              <w:ind w:firstLine="0" w:left="25" w:right="95"/>
              <w:jc w:val="center"/>
            </w:pPr>
            <w:r>
              <w:rPr>
                <w:rFonts w:ascii="Times New Roman" w:hAnsi="Times New Roman"/>
                <w:sz w:val="24"/>
              </w:rPr>
              <w:t>ГУ МВД России</w:t>
            </w:r>
          </w:p>
          <w:p>
            <w:pPr>
              <w:pStyle w:val="Style_1"/>
              <w:widowControl w:val="0"/>
              <w:spacing w:after="0" w:before="0" w:line="278" w:lineRule="exact"/>
              <w:ind w:firstLine="0" w:left="25" w:right="95"/>
              <w:jc w:val="center"/>
            </w:pPr>
            <w:r>
              <w:rPr>
                <w:rFonts w:ascii="Times New Roman" w:hAnsi="Times New Roman"/>
                <w:sz w:val="24"/>
              </w:rPr>
              <w:t>по Нижегородской области</w:t>
            </w:r>
          </w:p>
          <w:p>
            <w:pPr>
              <w:pStyle w:val="Style_1"/>
              <w:widowControl w:val="0"/>
              <w:spacing w:after="0" w:before="0" w:line="278" w:lineRule="exact"/>
              <w:ind w:firstLine="0" w:left="25" w:right="95"/>
              <w:jc w:val="center"/>
            </w:pPr>
            <w:r>
              <w:rPr>
                <w:rFonts w:ascii="Times New Roman" w:hAnsi="Times New Roman"/>
                <w:color w:val="212121"/>
                <w:sz w:val="24"/>
              </w:rPr>
              <w:t>(по согласованию)</w:t>
            </w:r>
          </w:p>
          <w:p>
            <w:pPr>
              <w:pStyle w:val="Style_1"/>
              <w:widowControl w:val="0"/>
              <w:spacing w:after="0" w:before="0" w:line="278" w:lineRule="exact"/>
              <w:ind w:firstLine="0" w:left="25" w:right="95"/>
              <w:jc w:val="center"/>
            </w:pPr>
          </w:p>
        </w:tc>
        <w:tc>
          <w:tcPr>
            <w:tcW w:type="dxa" w:w="227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78" w:lineRule="exact"/>
              <w:ind w:firstLine="0" w:left="25" w:right="95"/>
              <w:jc w:val="center"/>
            </w:pPr>
          </w:p>
        </w:tc>
      </w:tr>
      <w:tr>
        <w:trPr>
          <w:trHeight w:hRule="exact" w:val="2667"/>
        </w:trPr>
        <w:tc>
          <w:tcPr>
            <w:tcW w:type="dxa" w:w="905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3.2.8.</w:t>
            </w:r>
          </w:p>
        </w:tc>
        <w:tc>
          <w:tcPr>
            <w:tcW w:type="dxa" w:w="429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Организовать проведение бесед и иных форм антинаркотической пропаганды среди подростков, а также мероприятия, направленные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на пропаганду здорового образа жизни несовершеннолетних, состоящих на учете ФКУ УИИ ГУФСИН России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 Нижегородской области</w:t>
            </w:r>
          </w:p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  <w:tc>
          <w:tcPr>
            <w:tcW w:type="dxa" w:w="259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 w:firstLine="0" w:left="19" w:right="0"/>
              <w:jc w:val="center"/>
            </w:pPr>
            <w:r>
              <w:rPr>
                <w:rFonts w:ascii="Times New Roman" w:hAnsi="Times New Roman"/>
                <w:sz w:val="24"/>
              </w:rPr>
              <w:t>весь период Месячника по отдельным планам</w:t>
            </w:r>
          </w:p>
        </w:tc>
        <w:tc>
          <w:tcPr>
            <w:tcW w:type="dxa" w:w="259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78" w:lineRule="exact"/>
              <w:ind w:firstLine="0" w:left="25" w:right="95"/>
              <w:jc w:val="center"/>
            </w:pPr>
          </w:p>
        </w:tc>
        <w:tc>
          <w:tcPr>
            <w:tcW w:type="dxa" w:w="2927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78" w:lineRule="exact"/>
              <w:ind w:firstLine="0" w:left="25" w:right="95"/>
              <w:jc w:val="center"/>
            </w:pPr>
            <w:r>
              <w:rPr>
                <w:rFonts w:ascii="Times New Roman" w:hAnsi="Times New Roman"/>
                <w:sz w:val="24"/>
              </w:rPr>
              <w:t>ФКУ УИИ ГУФСИН России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 Нижегородской области</w:t>
            </w:r>
          </w:p>
          <w:p>
            <w:pPr>
              <w:pStyle w:val="Style_1"/>
              <w:widowControl w:val="0"/>
              <w:spacing w:after="0" w:before="0" w:line="278" w:lineRule="exact"/>
              <w:ind w:firstLine="0" w:left="25" w:right="95"/>
              <w:jc w:val="center"/>
            </w:pPr>
            <w:r>
              <w:rPr>
                <w:rFonts w:ascii="Times New Roman" w:hAnsi="Times New Roman"/>
                <w:color w:val="212121"/>
                <w:sz w:val="24"/>
              </w:rPr>
              <w:t>(по согласованию)</w:t>
            </w:r>
          </w:p>
          <w:p>
            <w:pPr>
              <w:pStyle w:val="Style_1"/>
              <w:widowControl w:val="0"/>
              <w:spacing w:after="0" w:before="0" w:line="278" w:lineRule="exact"/>
              <w:ind w:firstLine="0" w:left="25" w:right="95"/>
              <w:jc w:val="center"/>
            </w:pPr>
          </w:p>
        </w:tc>
        <w:tc>
          <w:tcPr>
            <w:tcW w:type="dxa" w:w="227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78" w:lineRule="exact"/>
              <w:ind w:firstLine="0" w:left="25" w:right="95"/>
              <w:jc w:val="center"/>
            </w:pPr>
          </w:p>
        </w:tc>
      </w:tr>
      <w:tr>
        <w:trPr>
          <w:trHeight w:hRule="exact" w:val="3540"/>
        </w:trPr>
        <w:tc>
          <w:tcPr>
            <w:tcW w:type="dxa" w:w="905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3.2.9.</w:t>
            </w:r>
          </w:p>
        </w:tc>
        <w:tc>
          <w:tcPr>
            <w:tcW w:type="dxa" w:w="429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Выявлять несовершеннолетних, осужденных к наказаниям, не связанным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с изоляцией от общества, нуждающихся в оказании содействия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в организации трудовой занятости, отдыха и оздоровления. Информировать о данных лицах муниципальные и областную комиссии по делам несовершеннолетних и защите их прав</w:t>
            </w:r>
          </w:p>
        </w:tc>
        <w:tc>
          <w:tcPr>
            <w:tcW w:type="dxa" w:w="259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 w:firstLine="0" w:left="19" w:right="0"/>
              <w:jc w:val="center"/>
            </w:pPr>
            <w:r>
              <w:rPr>
                <w:rFonts w:ascii="Times New Roman" w:hAnsi="Times New Roman"/>
                <w:sz w:val="24"/>
              </w:rPr>
              <w:t>весь период Месячника по отдельным планам</w:t>
            </w:r>
          </w:p>
        </w:tc>
        <w:tc>
          <w:tcPr>
            <w:tcW w:type="dxa" w:w="259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78" w:lineRule="exact"/>
              <w:ind w:firstLine="0" w:left="25" w:right="95"/>
              <w:jc w:val="center"/>
            </w:pPr>
          </w:p>
        </w:tc>
        <w:tc>
          <w:tcPr>
            <w:tcW w:type="dxa" w:w="2927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78" w:lineRule="exact"/>
              <w:ind w:firstLine="0" w:left="25" w:right="95"/>
              <w:jc w:val="center"/>
            </w:pPr>
            <w:r>
              <w:rPr>
                <w:rFonts w:ascii="Times New Roman" w:hAnsi="Times New Roman"/>
                <w:sz w:val="24"/>
              </w:rPr>
              <w:t>ФКУ УИИ ГУФСИН России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 Нижегородской области</w:t>
            </w:r>
          </w:p>
          <w:p>
            <w:pPr>
              <w:pStyle w:val="Style_1"/>
              <w:widowControl w:val="0"/>
              <w:spacing w:after="0" w:before="0" w:line="278" w:lineRule="exact"/>
              <w:ind w:firstLine="0" w:left="25" w:right="95"/>
              <w:jc w:val="center"/>
            </w:pPr>
            <w:r>
              <w:rPr>
                <w:rFonts w:ascii="Times New Roman" w:hAnsi="Times New Roman"/>
                <w:color w:val="212121"/>
                <w:sz w:val="24"/>
              </w:rPr>
              <w:t>(по согласованию)</w:t>
            </w:r>
          </w:p>
          <w:p>
            <w:pPr>
              <w:pStyle w:val="Style_1"/>
              <w:widowControl w:val="0"/>
              <w:spacing w:after="0" w:before="0" w:line="278" w:lineRule="exact"/>
              <w:ind w:firstLine="0" w:left="25" w:right="95"/>
              <w:jc w:val="center"/>
            </w:pPr>
          </w:p>
        </w:tc>
        <w:tc>
          <w:tcPr>
            <w:tcW w:type="dxa" w:w="227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78" w:lineRule="exact"/>
              <w:ind w:firstLine="0" w:left="25" w:right="95"/>
              <w:jc w:val="center"/>
            </w:pPr>
          </w:p>
        </w:tc>
      </w:tr>
      <w:tr>
        <w:trPr>
          <w:trHeight w:hRule="exact" w:val="3833"/>
        </w:trPr>
        <w:tc>
          <w:tcPr>
            <w:tcW w:type="dxa" w:w="905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3.2.10.</w:t>
            </w:r>
          </w:p>
        </w:tc>
        <w:tc>
          <w:tcPr>
            <w:tcW w:type="dxa" w:w="429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Организовать проведение специализированных предупредительно – профилактических мероприятий к нарушителям порядка и условий отбывания наказаний, не связанных с изоляцией осужденных несовершеннолетних от общества, с целью недопущения совершения ими повторных преступлений</w:t>
            </w:r>
          </w:p>
        </w:tc>
        <w:tc>
          <w:tcPr>
            <w:tcW w:type="dxa" w:w="259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 w:firstLine="0" w:left="19" w:right="0"/>
              <w:jc w:val="center"/>
            </w:pPr>
            <w:r>
              <w:rPr>
                <w:rFonts w:ascii="Times New Roman" w:hAnsi="Times New Roman"/>
                <w:sz w:val="24"/>
              </w:rPr>
              <w:t>весь период Месячника по отдельным планам</w:t>
            </w:r>
          </w:p>
        </w:tc>
        <w:tc>
          <w:tcPr>
            <w:tcW w:type="dxa" w:w="259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78" w:lineRule="exact"/>
              <w:ind w:firstLine="0" w:left="25" w:right="95"/>
              <w:jc w:val="center"/>
            </w:pPr>
          </w:p>
        </w:tc>
        <w:tc>
          <w:tcPr>
            <w:tcW w:type="dxa" w:w="2927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78" w:lineRule="exact"/>
              <w:ind w:firstLine="0" w:left="25" w:right="95"/>
              <w:jc w:val="center"/>
            </w:pPr>
            <w:r>
              <w:rPr>
                <w:rFonts w:ascii="Times New Roman" w:hAnsi="Times New Roman"/>
                <w:sz w:val="24"/>
              </w:rPr>
              <w:t>ФКУ УИИ ГУФСИН России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 Нижегородской области</w:t>
            </w:r>
          </w:p>
          <w:p>
            <w:pPr>
              <w:pStyle w:val="Style_1"/>
              <w:widowControl w:val="0"/>
              <w:spacing w:after="0" w:before="0" w:line="278" w:lineRule="exact"/>
              <w:ind w:firstLine="0" w:left="25" w:right="95"/>
              <w:jc w:val="center"/>
            </w:pPr>
            <w:r>
              <w:rPr>
                <w:rFonts w:ascii="Times New Roman" w:hAnsi="Times New Roman"/>
                <w:color w:val="212121"/>
                <w:sz w:val="24"/>
              </w:rPr>
              <w:t>(по согласованию)</w:t>
            </w:r>
          </w:p>
        </w:tc>
        <w:tc>
          <w:tcPr>
            <w:tcW w:type="dxa" w:w="227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78" w:lineRule="exact"/>
              <w:ind w:firstLine="0" w:left="25" w:right="95"/>
              <w:jc w:val="center"/>
            </w:pPr>
          </w:p>
        </w:tc>
      </w:tr>
      <w:tr>
        <w:tc>
          <w:tcPr>
            <w:tcW w:type="dxa" w:w="15593"/>
            <w:gridSpan w:val="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3.3. Мероприятия, направленные на сокращение спроса на наркотики и предупреждение правонарушений в сфере их незаконного оборота (профилактика наркомании)</w:t>
            </w:r>
          </w:p>
        </w:tc>
      </w:tr>
      <w:tr>
        <w:trPr>
          <w:trHeight w:hRule="exact" w:val="3811"/>
        </w:trPr>
        <w:tc>
          <w:tcPr>
            <w:tcW w:type="dxa" w:w="905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3.3.1</w:t>
            </w:r>
          </w:p>
        </w:tc>
        <w:tc>
          <w:tcPr>
            <w:tcW w:type="dxa" w:w="429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Организация и проведение интерактивных встреч с подростками и молодежью с целью формирования у них негативного отношения к наркопотреблению, разъяснения действующего законодательства об уголовной</w:t>
            </w:r>
            <w:r>
              <w:rPr>
                <w:rFonts w:ascii="Times New Roman" w:hAnsi="Times New Roman"/>
                <w:b w:val="1"/>
                <w:sz w:val="24"/>
              </w:rPr>
              <w:br/>
            </w:r>
            <w:r>
              <w:rPr>
                <w:rFonts w:ascii="Times New Roman" w:hAnsi="Times New Roman"/>
                <w:b w:val="1"/>
                <w:sz w:val="24"/>
              </w:rPr>
              <w:t>и административной ответственности в сфере незаконного оборота наркотиков с использованием информационных материалов (фильмов, видеороликов, и т.д.)</w:t>
            </w:r>
          </w:p>
        </w:tc>
        <w:tc>
          <w:tcPr>
            <w:tcW w:type="dxa" w:w="259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весь период Месячника</w:t>
            </w:r>
          </w:p>
        </w:tc>
        <w:tc>
          <w:tcPr>
            <w:tcW w:type="dxa" w:w="259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  <w:tc>
          <w:tcPr>
            <w:tcW w:type="dxa" w:w="2927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Органы исполнительной власти  Нижегородской области, федеральные органы исполнительной власти, органы местного самоуправления, организации</w:t>
            </w:r>
          </w:p>
        </w:tc>
        <w:tc>
          <w:tcPr>
            <w:tcW w:type="dxa" w:w="227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</w:tr>
      <w:tr>
        <w:trPr>
          <w:trHeight w:hRule="atLeast" w:val="902"/>
          <w:hidden w:val="0"/>
        </w:trPr>
        <w:tc>
          <w:tcPr>
            <w:tcW w:type="dxa" w:w="15593"/>
            <w:gridSpan w:val="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color w:val="FF0000"/>
                <w:sz w:val="24"/>
              </w:rPr>
              <w:t>Межведомственная комиссия по противодействию злоупотреблению наркотическими средствами и их незаконному обороту Сосновского муниципального района Нижегородской области</w:t>
            </w:r>
          </w:p>
        </w:tc>
      </w:tr>
      <w:tr>
        <w:trPr>
          <w:trHeight w:hRule="atLeast" w:val="3750"/>
          <w:hidden w:val="0"/>
        </w:trPr>
        <w:tc>
          <w:tcPr>
            <w:tcW w:type="dxa" w:w="905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  <w:tc>
          <w:tcPr>
            <w:tcW w:type="dxa" w:w="429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0"/>
                <w:sz w:val="24"/>
              </w:rPr>
              <w:t>Имиджмейкинг "Твое здоровье в твоих руках" (информационные часы, просмотр фильмов, встречи с медицинскими сотрудниками)</w:t>
            </w:r>
          </w:p>
        </w:tc>
        <w:tc>
          <w:tcPr>
            <w:tcW w:type="dxa" w:w="259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0"/>
                <w:sz w:val="24"/>
              </w:rPr>
              <w:t>26.05.2021-26.06.2021</w:t>
            </w:r>
          </w:p>
        </w:tc>
        <w:tc>
          <w:tcPr>
            <w:tcW w:type="dxa" w:w="259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МБОУ Сосновская СШ № 1, МБОУ Сосновская СШ № 2, МБОУ Виткуловская СШ - очно, МБОУ Селитьбенская СШ, МБОУ Яковская СШ - онлайн, МБОУ ДО Дом детского творчества, МБОУ ДО "Детско-юношеский центр" - дворовые площадки </w:t>
            </w:r>
          </w:p>
        </w:tc>
        <w:tc>
          <w:tcPr>
            <w:tcW w:type="dxa" w:w="2927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Руководители образовательных организаций, руководители пришкольных оздоровительных лагерей</w:t>
            </w:r>
          </w:p>
        </w:tc>
        <w:tc>
          <w:tcPr>
            <w:tcW w:type="dxa" w:w="227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Воспитание законопослушного гражданина, снижение числа несовершеннолетних, состоящих на профилактических учетах</w:t>
            </w:r>
          </w:p>
        </w:tc>
      </w:tr>
      <w:tr>
        <w:trPr>
          <w:trHeight w:hRule="exact" w:val="2417"/>
        </w:trPr>
        <w:tc>
          <w:tcPr>
            <w:tcW w:type="dxa" w:w="905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3.3.2.</w:t>
            </w:r>
          </w:p>
        </w:tc>
        <w:tc>
          <w:tcPr>
            <w:tcW w:type="dxa" w:w="429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 xml:space="preserve">Проведение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в сети Интернет </w:t>
            </w:r>
            <w:r>
              <w:rPr>
                <w:rFonts w:ascii="Times New Roman" w:hAnsi="Times New Roman"/>
                <w:b w:val="1"/>
                <w:sz w:val="24"/>
              </w:rPr>
              <w:t>фотовыставок, конкурсов рисунков, плакатов</w:t>
            </w:r>
            <w:r>
              <w:rPr>
                <w:rFonts w:ascii="Times New Roman" w:hAnsi="Times New Roman"/>
                <w:b w:val="1"/>
                <w:sz w:val="24"/>
              </w:rPr>
              <w:br/>
            </w:r>
            <w:r>
              <w:rPr>
                <w:rFonts w:ascii="Times New Roman" w:hAnsi="Times New Roman"/>
                <w:b w:val="1"/>
                <w:sz w:val="24"/>
              </w:rPr>
              <w:t>на антинаркотическую тему, направленных на пропаганду здорового образа жизни</w:t>
            </w:r>
          </w:p>
        </w:tc>
        <w:tc>
          <w:tcPr>
            <w:tcW w:type="dxa" w:w="259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26.05.2021- 10.06.2021</w:t>
            </w:r>
          </w:p>
        </w:tc>
        <w:tc>
          <w:tcPr>
            <w:tcW w:type="dxa" w:w="259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  <w:tc>
          <w:tcPr>
            <w:tcW w:type="dxa" w:w="2927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Органы исполнительной власти  Нижегородской области, федеральные органы исполнительной власти, органы местного самоуправления, организации</w:t>
            </w:r>
          </w:p>
        </w:tc>
        <w:tc>
          <w:tcPr>
            <w:tcW w:type="dxa" w:w="227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</w:tr>
      <w:tr>
        <w:trPr>
          <w:trHeight w:hRule="exact" w:val="1241"/>
        </w:trPr>
        <w:tc>
          <w:tcPr>
            <w:tcW w:type="dxa" w:w="15593"/>
            <w:gridSpan w:val="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color w:val="FF0000"/>
                <w:sz w:val="24"/>
              </w:rPr>
              <w:t>Межведомственная комиссия по противодействию злоупотреблению наркотическими средствами и их незаконному обороту Сосновского муниципального района Нижегородской области</w:t>
            </w:r>
          </w:p>
        </w:tc>
      </w:tr>
      <w:tr>
        <w:trPr>
          <w:trHeight w:hRule="exact" w:val="2021"/>
          <w:hidden w:val="0"/>
        </w:trPr>
        <w:tc>
          <w:tcPr>
            <w:tcW w:type="dxa" w:w="905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ind/>
              <w:jc w:val="center"/>
            </w:pPr>
          </w:p>
        </w:tc>
        <w:tc>
          <w:tcPr>
            <w:tcW w:type="dxa" w:w="429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ind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sz w:val="24"/>
              </w:rPr>
              <w:t>Конкурс фотографий "как прекрасен этот мир"</w:t>
            </w:r>
          </w:p>
        </w:tc>
        <w:tc>
          <w:tcPr>
            <w:tcW w:type="dxa" w:w="259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подведение итогов 23.06.2021</w:t>
            </w:r>
          </w:p>
        </w:tc>
        <w:tc>
          <w:tcPr>
            <w:tcW w:type="dxa" w:w="259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ind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МБОУ ДО "Дом детского творчества"</w:t>
            </w:r>
          </w:p>
        </w:tc>
        <w:tc>
          <w:tcPr>
            <w:tcW w:type="dxa" w:w="2927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b w:val="0"/>
                <w:sz w:val="24"/>
              </w:rPr>
              <w:t>Руководители образовательных организаций, руководители пришкольных оздоровительных лагерей</w:t>
            </w:r>
          </w:p>
        </w:tc>
        <w:tc>
          <w:tcPr>
            <w:tcW w:type="dxa" w:w="227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b w:val="0"/>
                <w:sz w:val="24"/>
              </w:rPr>
              <w:t>Учить видеть прекрасное в природе, окружающей среде</w:t>
            </w:r>
          </w:p>
        </w:tc>
      </w:tr>
      <w:tr>
        <w:trPr>
          <w:trHeight w:hRule="exact" w:val="2561"/>
        </w:trPr>
        <w:tc>
          <w:tcPr>
            <w:tcW w:type="dxa" w:w="905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3.3.3.</w:t>
            </w:r>
          </w:p>
        </w:tc>
        <w:tc>
          <w:tcPr>
            <w:tcW w:type="dxa" w:w="429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Проведение обучающих интернет- семинаров по профилактике асоциального поведения несовершеннолетних со специалистами системы профилактики Нижегородской области</w:t>
            </w:r>
          </w:p>
        </w:tc>
        <w:tc>
          <w:tcPr>
            <w:tcW w:type="dxa" w:w="259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ind/>
              <w:jc w:val="center"/>
            </w:pPr>
          </w:p>
        </w:tc>
        <w:tc>
          <w:tcPr>
            <w:tcW w:type="dxa" w:w="259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/>
        </w:tc>
        <w:tc>
          <w:tcPr>
            <w:tcW w:type="dxa" w:w="2927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Органы исполнительной власти  Нижегородской области, федеральные органы исполнительной власти, органы местного самоуправления, организации</w:t>
            </w:r>
          </w:p>
        </w:tc>
        <w:tc>
          <w:tcPr>
            <w:tcW w:type="dxa" w:w="227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ind/>
              <w:jc w:val="center"/>
            </w:pPr>
          </w:p>
        </w:tc>
      </w:tr>
      <w:tr>
        <w:tc>
          <w:tcPr>
            <w:tcW w:type="dxa" w:w="15593"/>
            <w:gridSpan w:val="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b w:val="1"/>
                <w:color w:val="FF0000"/>
                <w:sz w:val="24"/>
              </w:rPr>
              <w:t>Межведомственная комиссия по противодействию злоупотреблению наркотическими средствами и их незаконному обороту Сосновского муниципального района Нижегородской области</w:t>
            </w:r>
          </w:p>
        </w:tc>
      </w:tr>
      <w:tr>
        <w:trPr>
          <w:trHeight w:hRule="exact" w:val="1948"/>
          <w:hidden w:val="0"/>
        </w:trPr>
        <w:tc>
          <w:tcPr>
            <w:tcW w:type="dxa" w:w="905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ind/>
              <w:jc w:val="center"/>
            </w:pPr>
          </w:p>
        </w:tc>
        <w:tc>
          <w:tcPr>
            <w:tcW w:type="dxa" w:w="429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b w:val="0"/>
                <w:sz w:val="24"/>
              </w:rPr>
              <w:t>Онлайн-семинар со специалистами ГБУ НО "центр психолого-педагогической, медицинской и социальной помощи"</w:t>
            </w:r>
          </w:p>
        </w:tc>
        <w:tc>
          <w:tcPr>
            <w:tcW w:type="dxa" w:w="259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15.06.2021-16.06.2021</w:t>
            </w:r>
          </w:p>
        </w:tc>
        <w:tc>
          <w:tcPr>
            <w:tcW w:type="dxa" w:w="259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b w:val="0"/>
                <w:sz w:val="24"/>
              </w:rPr>
              <w:t>МБОУ ДО "Детско-юношеский центр"</w:t>
            </w:r>
          </w:p>
        </w:tc>
        <w:tc>
          <w:tcPr>
            <w:tcW w:type="dxa" w:w="2927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0"/>
                <w:sz w:val="24"/>
              </w:rPr>
              <w:t>Руководители образовательных организаций, руководители пришкольных оздоровительных лагерей</w:t>
            </w:r>
          </w:p>
        </w:tc>
        <w:tc>
          <w:tcPr>
            <w:tcW w:type="dxa" w:w="227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Информирование о методах и формах преодоления страха, неуверенности в различных ситуациях</w:t>
            </w:r>
          </w:p>
        </w:tc>
      </w:tr>
      <w:tr>
        <w:trPr>
          <w:trHeight w:hRule="exact" w:val="2110"/>
        </w:trPr>
        <w:tc>
          <w:tcPr>
            <w:tcW w:type="dxa" w:w="905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3.3.4.</w:t>
            </w:r>
          </w:p>
        </w:tc>
        <w:tc>
          <w:tcPr>
            <w:tcW w:type="dxa" w:w="429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Организация антинаркотических мероприятий с привлечением волонтерских групп по пропаганде здорового образа жизни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в сети Интернет</w:t>
            </w:r>
          </w:p>
        </w:tc>
        <w:tc>
          <w:tcPr>
            <w:tcW w:type="dxa" w:w="259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26.05.2021-26.06.2021</w:t>
            </w:r>
          </w:p>
        </w:tc>
        <w:tc>
          <w:tcPr>
            <w:tcW w:type="dxa" w:w="259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ind/>
              <w:jc w:val="center"/>
            </w:pPr>
          </w:p>
        </w:tc>
        <w:tc>
          <w:tcPr>
            <w:tcW w:type="dxa" w:w="2927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Органы исполнительной власти  Нижегородской области, федеральные органы исполнительной власти, органы местного самоуправления, организации</w:t>
            </w:r>
          </w:p>
        </w:tc>
        <w:tc>
          <w:tcPr>
            <w:tcW w:type="dxa" w:w="227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</w:tr>
      <w:tr>
        <w:tc>
          <w:tcPr>
            <w:tcW w:type="dxa" w:w="15593"/>
            <w:gridSpan w:val="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color w:val="FF0000"/>
                <w:sz w:val="24"/>
              </w:rPr>
              <w:t>Межведомственная комиссия по противодействию злоупотреблению наркотическими средствами и их незаконному обороту Сосновского муниципального района Нижегородской области</w:t>
            </w:r>
          </w:p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</w:tr>
      <w:tr>
        <w:trPr>
          <w:trHeight w:hRule="exact" w:val="2268"/>
          <w:hidden w:val="0"/>
        </w:trPr>
        <w:tc>
          <w:tcPr>
            <w:tcW w:type="dxa" w:w="905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ind/>
              <w:jc w:val="center"/>
            </w:pPr>
          </w:p>
        </w:tc>
        <w:tc>
          <w:tcPr>
            <w:tcW w:type="dxa" w:w="429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ind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Мероприятия в рамках областного проекта "Дворовая практика"</w:t>
            </w:r>
          </w:p>
        </w:tc>
        <w:tc>
          <w:tcPr>
            <w:tcW w:type="dxa" w:w="259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b w:val="0"/>
                <w:sz w:val="24"/>
              </w:rPr>
              <w:t>по графику</w:t>
            </w:r>
          </w:p>
        </w:tc>
        <w:tc>
          <w:tcPr>
            <w:tcW w:type="dxa" w:w="259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b w:val="0"/>
                <w:sz w:val="24"/>
              </w:rPr>
              <w:t>территория р.п.Сосновское, с.Елизарово, с.Селитьба, с.Яковское, с.Виткулово Сосновского района</w:t>
            </w:r>
          </w:p>
        </w:tc>
        <w:tc>
          <w:tcPr>
            <w:tcW w:type="dxa" w:w="2927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b w:val="0"/>
                <w:sz w:val="24"/>
              </w:rPr>
              <w:t xml:space="preserve">МБОУ ДО "Дом детского творчества", </w:t>
            </w:r>
            <w:r>
              <w:rPr>
                <w:rFonts w:ascii="Times New Roman" w:hAnsi="Times New Roman"/>
                <w:b w:val="0"/>
                <w:sz w:val="24"/>
              </w:rPr>
              <w:t>руководители образовательных организаций</w:t>
            </w:r>
          </w:p>
        </w:tc>
        <w:tc>
          <w:tcPr>
            <w:tcW w:type="dxa" w:w="227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Воспитание навыков здорового образа жизни, занятия спортом</w:t>
            </w:r>
          </w:p>
        </w:tc>
      </w:tr>
      <w:tr>
        <w:trPr>
          <w:trHeight w:hRule="exact" w:val="2007"/>
        </w:trPr>
        <w:tc>
          <w:tcPr>
            <w:tcW w:type="dxa" w:w="905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3.3.5.</w:t>
            </w:r>
          </w:p>
        </w:tc>
        <w:tc>
          <w:tcPr>
            <w:tcW w:type="dxa" w:w="429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в сети Интернет</w:t>
            </w:r>
            <w:r>
              <w:rPr>
                <w:rFonts w:ascii="Times New Roman" w:hAnsi="Times New Roman"/>
                <w:b w:val="1"/>
                <w:sz w:val="24"/>
              </w:rPr>
              <w:t xml:space="preserve"> антинаркотических мероприятия под лозунгом</w:t>
            </w:r>
          </w:p>
          <w:p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«Это должен знать каждый» среди студентов</w:t>
            </w:r>
          </w:p>
        </w:tc>
        <w:tc>
          <w:tcPr>
            <w:tcW w:type="dxa" w:w="259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26.05.2021-26.06.2021</w:t>
            </w:r>
          </w:p>
        </w:tc>
        <w:tc>
          <w:tcPr>
            <w:tcW w:type="dxa" w:w="259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ind/>
              <w:jc w:val="center"/>
            </w:pPr>
          </w:p>
        </w:tc>
        <w:tc>
          <w:tcPr>
            <w:tcW w:type="dxa" w:w="2927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Совет ректоров ВУЗов Нижегородской области</w:t>
            </w:r>
          </w:p>
        </w:tc>
        <w:tc>
          <w:tcPr>
            <w:tcW w:type="dxa" w:w="227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</w:tr>
      <w:tr>
        <w:trPr>
          <w:trHeight w:hRule="exact" w:val="1257"/>
        </w:trPr>
        <w:tc>
          <w:tcPr>
            <w:tcW w:type="dxa" w:w="15593"/>
            <w:gridSpan w:val="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color w:val="FF0000"/>
                <w:sz w:val="24"/>
              </w:rPr>
              <w:t>Межведомственная комиссия по противодействию злоупотреблению наркотическими средствами и их незаконному обороту Сосновского муниципального района Нижегородской области</w:t>
            </w:r>
          </w:p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</w:tr>
      <w:tr>
        <w:trPr>
          <w:trHeight w:hRule="exact" w:val="2100"/>
        </w:trPr>
        <w:tc>
          <w:tcPr>
            <w:tcW w:type="dxa" w:w="905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ind/>
              <w:jc w:val="center"/>
            </w:pPr>
          </w:p>
        </w:tc>
        <w:tc>
          <w:tcPr>
            <w:tcW w:type="dxa" w:w="429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ind/>
              <w:jc w:val="center"/>
            </w:pPr>
          </w:p>
        </w:tc>
        <w:tc>
          <w:tcPr>
            <w:tcW w:type="dxa" w:w="259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ind/>
              <w:jc w:val="center"/>
            </w:pPr>
          </w:p>
        </w:tc>
        <w:tc>
          <w:tcPr>
            <w:tcW w:type="dxa" w:w="259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  <w:tc>
          <w:tcPr>
            <w:tcW w:type="dxa" w:w="2927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  <w:tc>
          <w:tcPr>
            <w:tcW w:type="dxa" w:w="227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</w:tr>
      <w:tr>
        <w:trPr>
          <w:trHeight w:hRule="exact" w:val="2525"/>
        </w:trPr>
        <w:tc>
          <w:tcPr>
            <w:tcW w:type="dxa" w:w="905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3.3.6.</w:t>
            </w:r>
          </w:p>
        </w:tc>
        <w:tc>
          <w:tcPr>
            <w:tcW w:type="dxa" w:w="429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Организация и проведение консультирования через телефонную линию экстренной психологической помощи по оказанию психологической помощи людям, употребляющим наркотические средства и психотропные вещества</w:t>
            </w:r>
          </w:p>
        </w:tc>
        <w:tc>
          <w:tcPr>
            <w:tcW w:type="dxa" w:w="259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26.05.2021-26.06.2021</w:t>
            </w:r>
          </w:p>
        </w:tc>
        <w:tc>
          <w:tcPr>
            <w:tcW w:type="dxa" w:w="259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  <w:tc>
          <w:tcPr>
            <w:tcW w:type="dxa" w:w="2927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Органы исполнительной власти  Нижегородской области, федеральные органы исполнительной власти, органы местного самоуправления, организации</w:t>
            </w:r>
          </w:p>
        </w:tc>
        <w:tc>
          <w:tcPr>
            <w:tcW w:type="dxa" w:w="227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</w:tr>
      <w:tr>
        <w:trPr>
          <w:trHeight w:hRule="exact" w:val="1271"/>
        </w:trPr>
        <w:tc>
          <w:tcPr>
            <w:tcW w:type="dxa" w:w="15593"/>
            <w:gridSpan w:val="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color w:val="FF0000"/>
                <w:sz w:val="24"/>
              </w:rPr>
              <w:t>Межведомственная комиссия по противодействию злоупотреблению наркотическими средствами и их незаконному обороту Сосновского муниципального района Нижегородской области</w:t>
            </w:r>
          </w:p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</w:tr>
      <w:tr>
        <w:trPr>
          <w:trHeight w:hRule="exact" w:val="1133"/>
        </w:trPr>
        <w:tc>
          <w:tcPr>
            <w:tcW w:type="dxa" w:w="905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ind/>
              <w:jc w:val="center"/>
            </w:pPr>
          </w:p>
        </w:tc>
        <w:tc>
          <w:tcPr>
            <w:tcW w:type="dxa" w:w="429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ind/>
              <w:jc w:val="center"/>
            </w:pPr>
          </w:p>
        </w:tc>
        <w:tc>
          <w:tcPr>
            <w:tcW w:type="dxa" w:w="259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ind/>
              <w:jc w:val="center"/>
            </w:pPr>
          </w:p>
        </w:tc>
        <w:tc>
          <w:tcPr>
            <w:tcW w:type="dxa" w:w="259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  <w:tc>
          <w:tcPr>
            <w:tcW w:type="dxa" w:w="2927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  <w:tc>
          <w:tcPr>
            <w:tcW w:type="dxa" w:w="227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</w:tr>
      <w:tr>
        <w:trPr>
          <w:trHeight w:hRule="exact" w:val="2694"/>
        </w:trPr>
        <w:tc>
          <w:tcPr>
            <w:tcW w:type="dxa" w:w="905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3.3.7</w:t>
            </w:r>
          </w:p>
        </w:tc>
        <w:tc>
          <w:tcPr>
            <w:tcW w:type="dxa" w:w="429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Проведение открытых видеоуроков для школьников старших классов; круглых столов со студентами ВУЗов и техникумов; тренинговых занятий по профилактике потребления психоактивных веществ среди подростков групп риска</w:t>
            </w:r>
          </w:p>
        </w:tc>
        <w:tc>
          <w:tcPr>
            <w:tcW w:type="dxa" w:w="259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26.05.2021-26.06.2021</w:t>
            </w:r>
          </w:p>
        </w:tc>
        <w:tc>
          <w:tcPr>
            <w:tcW w:type="dxa" w:w="259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  <w:tc>
          <w:tcPr>
            <w:tcW w:type="dxa" w:w="2927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Органы исполнительной власти  Нижегородской области, федеральные органы исполнительной власти, органы местного самоуправления, организации</w:t>
            </w:r>
          </w:p>
        </w:tc>
        <w:tc>
          <w:tcPr>
            <w:tcW w:type="dxa" w:w="227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</w:tr>
      <w:tr>
        <w:trPr>
          <w:trHeight w:hRule="exact" w:val="1131"/>
        </w:trPr>
        <w:tc>
          <w:tcPr>
            <w:tcW w:type="dxa" w:w="15593"/>
            <w:gridSpan w:val="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b w:val="1"/>
                <w:color w:val="FF0000"/>
                <w:sz w:val="24"/>
              </w:rPr>
              <w:t>Межведомственная комиссия по противодействию злоупотреблению наркотическими средствами и их незаконному обороту Сосновского муниципального района Нижегородской области</w:t>
            </w:r>
          </w:p>
        </w:tc>
      </w:tr>
      <w:tr>
        <w:trPr>
          <w:trHeight w:hRule="exact" w:val="2090"/>
          <w:hidden w:val="0"/>
        </w:trPr>
        <w:tc>
          <w:tcPr>
            <w:tcW w:type="dxa" w:w="84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spacing w:after="0" w:before="0" w:line="240" w:lineRule="auto"/>
              <w:ind/>
              <w:jc w:val="center"/>
            </w:pPr>
          </w:p>
        </w:tc>
        <w:tc>
          <w:tcPr>
            <w:tcW w:type="dxa" w:w="4348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spacing w:after="0" w:before="0" w:line="240" w:lineRule="auto"/>
              <w:ind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Проведение открытых видеоуроков для школьников старших классов; круглых столов со студентами  техникума; тренинговых занятий по профилактике потребления психоактивных веществ среди подростков групп риска</w:t>
            </w:r>
          </w:p>
        </w:tc>
        <w:tc>
          <w:tcPr>
            <w:tcW w:type="dxa" w:w="259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spacing w:after="0" w:before="0" w:line="240" w:lineRule="auto"/>
              <w:ind/>
              <w:jc w:val="center"/>
              <w:rPr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  <w:spacing w:val="-4"/>
                <w:sz w:val="24"/>
              </w:rPr>
              <w:t>26.05.2021-26.06.2021</w:t>
            </w:r>
          </w:p>
        </w:tc>
        <w:tc>
          <w:tcPr>
            <w:tcW w:type="dxa" w:w="259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Школы района, ГБПОУ Сосновский агропромышленный техникум"</w:t>
            </w:r>
          </w:p>
        </w:tc>
        <w:tc>
          <w:tcPr>
            <w:tcW w:type="dxa" w:w="2927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ind/>
              <w:jc w:val="center"/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руководители образовательных организаций</w:t>
            </w:r>
          </w:p>
        </w:tc>
        <w:tc>
          <w:tcPr>
            <w:tcW w:type="dxa" w:w="227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Воспитание навыков здорового образа жизни</w:t>
            </w:r>
          </w:p>
        </w:tc>
      </w:tr>
      <w:tr>
        <w:trPr>
          <w:trHeight w:hRule="exact" w:val="1108"/>
        </w:trPr>
        <w:tc>
          <w:tcPr>
            <w:tcW w:type="dxa" w:w="15593"/>
            <w:gridSpan w:val="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4.Контроль за исполнением плана совместных мероприятий</w:t>
            </w:r>
          </w:p>
        </w:tc>
      </w:tr>
      <w:tr>
        <w:tc>
          <w:tcPr>
            <w:tcW w:type="dxa" w:w="905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4.1.</w:t>
            </w:r>
          </w:p>
        </w:tc>
        <w:tc>
          <w:tcPr>
            <w:tcW w:type="dxa" w:w="429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Еженедельное подведение итогов мероприятий Месячника с обсуждением проблемных вопросов</w:t>
            </w:r>
          </w:p>
        </w:tc>
        <w:tc>
          <w:tcPr>
            <w:tcW w:type="dxa" w:w="259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pacing w:val="-4"/>
                <w:sz w:val="24"/>
              </w:rPr>
              <w:t>26.05.2021-26.06.2021</w:t>
            </w:r>
          </w:p>
        </w:tc>
        <w:tc>
          <w:tcPr>
            <w:tcW w:type="dxa" w:w="259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  <w:tc>
          <w:tcPr>
            <w:tcW w:type="dxa" w:w="2927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Органы исполнительной власти  Нижегородской области, федеральные органы исполнительной власти, органы местного самоуправления, организации</w:t>
            </w:r>
          </w:p>
        </w:tc>
        <w:tc>
          <w:tcPr>
            <w:tcW w:type="dxa" w:w="227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</w:tr>
      <w:tr>
        <w:trPr>
          <w:trHeight w:hRule="exact" w:val="1288"/>
        </w:trPr>
        <w:tc>
          <w:tcPr>
            <w:tcW w:type="dxa" w:w="15593"/>
            <w:gridSpan w:val="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b w:val="1"/>
                <w:color w:val="FF0000"/>
                <w:sz w:val="24"/>
              </w:rPr>
              <w:t>Межведомственная комиссия по противодействию злоупотреблению наркотическими средствами и их незаконному обороту Сосновского муниципального района Нижегородской области</w:t>
            </w:r>
          </w:p>
        </w:tc>
      </w:tr>
      <w:tr>
        <w:trPr>
          <w:trHeight w:hRule="exact" w:val="2949"/>
          <w:hidden w:val="0"/>
        </w:trPr>
        <w:tc>
          <w:tcPr>
            <w:tcW w:type="dxa" w:w="905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  <w:tc>
          <w:tcPr>
            <w:tcW w:type="dxa" w:w="429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Еженедельное подведение итогов мероприятий Месячника с обсуждением проблемных вопросов</w:t>
            </w:r>
          </w:p>
        </w:tc>
        <w:tc>
          <w:tcPr>
            <w:tcW w:type="dxa" w:w="259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pacing w:val="-4"/>
                <w:sz w:val="24"/>
              </w:rPr>
              <w:t>26.05.2021-26.06.2021</w:t>
            </w:r>
          </w:p>
        </w:tc>
        <w:tc>
          <w:tcPr>
            <w:tcW w:type="dxa" w:w="259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  <w:tc>
          <w:tcPr>
            <w:tcW w:type="dxa" w:w="2927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Межведомственная комиссия по противодействию злоупотреблению наркотическими средствами и их незаконному обороту Сосновского муниципального района Нижегородской области</w:t>
            </w:r>
          </w:p>
        </w:tc>
        <w:tc>
          <w:tcPr>
            <w:tcW w:type="dxa" w:w="227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</w:tr>
      <w:tr>
        <w:tc>
          <w:tcPr>
            <w:tcW w:type="dxa" w:w="905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4.2.</w:t>
            </w:r>
          </w:p>
        </w:tc>
        <w:tc>
          <w:tcPr>
            <w:tcW w:type="dxa" w:w="429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Направление информации о предварительных итогах Месячника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за 15 дней в департамент региональной безопасности Нижегородской области</w:t>
            </w:r>
          </w:p>
        </w:tc>
        <w:tc>
          <w:tcPr>
            <w:tcW w:type="dxa" w:w="259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pacing w:val="-4"/>
                <w:sz w:val="24"/>
              </w:rPr>
              <w:t>09.06.2021</w:t>
            </w:r>
          </w:p>
        </w:tc>
        <w:tc>
          <w:tcPr>
            <w:tcW w:type="dxa" w:w="259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  <w:tc>
          <w:tcPr>
            <w:tcW w:type="dxa" w:w="2927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Органы исполнительной власти  Нижегородской области, федеральные органы исполнительной власти, органы местного самоуправления, организации</w:t>
            </w:r>
          </w:p>
        </w:tc>
        <w:tc>
          <w:tcPr>
            <w:tcW w:type="dxa" w:w="227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</w:tr>
      <w:tr>
        <w:trPr>
          <w:trHeight w:hRule="exact" w:val="1149"/>
        </w:trPr>
        <w:tc>
          <w:tcPr>
            <w:tcW w:type="dxa" w:w="15593"/>
            <w:gridSpan w:val="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spacing w:after="0" w:before="0" w:line="240" w:lineRule="auto"/>
              <w:ind/>
              <w:jc w:val="center"/>
              <w:rPr>
                <w:rFonts w:ascii="Times New Roman" w:hAnsi="Times New Roman"/>
                <w:b w:val="1"/>
                <w:color w:val="FF0000"/>
                <w:sz w:val="24"/>
              </w:rPr>
            </w:pPr>
            <w:r>
              <w:rPr>
                <w:rFonts w:ascii="Times New Roman" w:hAnsi="Times New Roman"/>
                <w:b w:val="1"/>
                <w:color w:val="FF0000"/>
                <w:sz w:val="24"/>
              </w:rPr>
              <w:t>Межведомственная комиссия по противодействию злоупотреблению наркотическими средствами и их незаконному обороту Сосновского муниципального района Нижегородской области</w:t>
            </w:r>
          </w:p>
        </w:tc>
      </w:tr>
      <w:tr>
        <w:tc>
          <w:tcPr>
            <w:tcW w:type="dxa" w:w="905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  <w:tc>
          <w:tcPr>
            <w:tcW w:type="dxa" w:w="429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  <w:tc>
          <w:tcPr>
            <w:tcW w:type="dxa" w:w="259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  <w:tc>
          <w:tcPr>
            <w:tcW w:type="dxa" w:w="259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  <w:tc>
          <w:tcPr>
            <w:tcW w:type="dxa" w:w="2927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  <w:tc>
          <w:tcPr>
            <w:tcW w:type="dxa" w:w="227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</w:tr>
      <w:tr>
        <w:trPr>
          <w:trHeight w:hRule="exact" w:val="966"/>
        </w:trPr>
        <w:tc>
          <w:tcPr>
            <w:tcW w:type="dxa" w:w="15593"/>
            <w:gridSpan w:val="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5.Подведение итогов</w:t>
            </w:r>
          </w:p>
        </w:tc>
      </w:tr>
      <w:tr>
        <w:tc>
          <w:tcPr>
            <w:tcW w:type="dxa" w:w="84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5.1.</w:t>
            </w:r>
          </w:p>
        </w:tc>
        <w:tc>
          <w:tcPr>
            <w:tcW w:type="dxa" w:w="4348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Направление отчетов о результатах проведенных мероприятий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в департамент региональной безопасности Нижегородской области</w:t>
            </w:r>
          </w:p>
          <w:p>
            <w:pPr>
              <w:pStyle w:val="Style_1"/>
              <w:spacing w:after="0" w:before="0" w:line="240" w:lineRule="auto"/>
              <w:ind/>
              <w:jc w:val="center"/>
            </w:pPr>
          </w:p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  <w:tc>
          <w:tcPr>
            <w:tcW w:type="dxa" w:w="259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pacing w:val="-4"/>
                <w:sz w:val="24"/>
              </w:rPr>
              <w:t>27.06.2021</w:t>
            </w:r>
          </w:p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spacing w:val="-4"/>
                <w:sz w:val="24"/>
              </w:rPr>
              <w:t>– 30.06. 2021</w:t>
            </w:r>
          </w:p>
          <w:p>
            <w:pPr>
              <w:pStyle w:val="Style_1"/>
              <w:spacing w:after="0" w:before="0" w:line="240" w:lineRule="auto"/>
              <w:ind/>
              <w:jc w:val="center"/>
            </w:pPr>
          </w:p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  <w:tc>
          <w:tcPr>
            <w:tcW w:type="dxa" w:w="259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  <w:tc>
          <w:tcPr>
            <w:tcW w:type="dxa" w:w="2927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Органы исполнительной власти  Нижегородской области, федеральные органы исполнительной власти, органы местного самоуправления, организации</w:t>
            </w:r>
          </w:p>
        </w:tc>
        <w:tc>
          <w:tcPr>
            <w:tcW w:type="dxa" w:w="227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</w:tr>
      <w:tr>
        <w:trPr>
          <w:trHeight w:hRule="exact" w:val="1003"/>
        </w:trPr>
        <w:tc>
          <w:tcPr>
            <w:tcW w:type="dxa" w:w="15593"/>
            <w:gridSpan w:val="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color w:val="FF0000"/>
                <w:sz w:val="24"/>
              </w:rPr>
              <w:t>Межведомственная комиссия по противодействию злоупотреблению наркотическими средствами и их незаконному обороту Сосновского муниципального района Нижегородской области</w:t>
            </w:r>
          </w:p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</w:tr>
      <w:tr>
        <w:trPr>
          <w:trHeight w:hRule="exact" w:val="989"/>
        </w:trPr>
        <w:tc>
          <w:tcPr>
            <w:tcW w:type="dxa" w:w="84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  <w:tc>
          <w:tcPr>
            <w:tcW w:type="dxa" w:w="4348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  <w:tc>
          <w:tcPr>
            <w:tcW w:type="dxa" w:w="259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  <w:tc>
          <w:tcPr>
            <w:tcW w:type="dxa" w:w="259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  <w:tc>
          <w:tcPr>
            <w:tcW w:type="dxa" w:w="2927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  <w:tc>
          <w:tcPr>
            <w:tcW w:type="dxa" w:w="227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</w:tr>
      <w:tr>
        <w:trPr>
          <w:trHeight w:hRule="exact" w:val="3116"/>
        </w:trPr>
        <w:tc>
          <w:tcPr>
            <w:tcW w:type="dxa" w:w="84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5.2.</w:t>
            </w:r>
          </w:p>
        </w:tc>
        <w:tc>
          <w:tcPr>
            <w:tcW w:type="dxa" w:w="4348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Освещение в региональных и муниципальных средствах массовой информации (в том числе на официальных сайтах и страницах</w:t>
            </w:r>
            <w:r>
              <w:rPr>
                <w:rFonts w:ascii="Times New Roman" w:hAnsi="Times New Roman"/>
                <w:b w:val="1"/>
                <w:sz w:val="24"/>
              </w:rPr>
              <w:br/>
            </w:r>
            <w:r>
              <w:rPr>
                <w:rFonts w:ascii="Times New Roman" w:hAnsi="Times New Roman"/>
                <w:b w:val="1"/>
                <w:sz w:val="24"/>
              </w:rPr>
              <w:t>в социальных сетях), официальном сайте Правительства Нижегородской области в разделе «Новости», официальных сайтах администраций муниципальных районов и городских округов результатов проведения мероприятий Месячника</w:t>
            </w:r>
          </w:p>
        </w:tc>
        <w:tc>
          <w:tcPr>
            <w:tcW w:type="dxa" w:w="259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spacing w:val="-4"/>
                <w:sz w:val="24"/>
              </w:rPr>
              <w:t>до 07.07.2021</w:t>
            </w:r>
          </w:p>
        </w:tc>
        <w:tc>
          <w:tcPr>
            <w:tcW w:type="dxa" w:w="259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  <w:tc>
          <w:tcPr>
            <w:tcW w:type="dxa" w:w="2927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Органы исполнительной власти  Нижегородской области, федеральные органы исполнительной власти, органы местного самоуправления, организации</w:t>
            </w:r>
          </w:p>
        </w:tc>
        <w:tc>
          <w:tcPr>
            <w:tcW w:type="dxa" w:w="227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</w:tr>
      <w:tr>
        <w:trPr>
          <w:trHeight w:hRule="exact" w:val="1119"/>
        </w:trPr>
        <w:tc>
          <w:tcPr>
            <w:tcW w:type="dxa" w:w="15593"/>
            <w:gridSpan w:val="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color w:val="FF0000"/>
                <w:sz w:val="24"/>
              </w:rPr>
              <w:t>Межведомственная комиссия по противодействию злоупотреблению наркотическими средствами и их незаконному обороту Сосновского муниципального района Нижегородской области</w:t>
            </w:r>
          </w:p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</w:tr>
      <w:tr>
        <w:trPr>
          <w:trHeight w:hRule="exact" w:val="824"/>
        </w:trPr>
        <w:tc>
          <w:tcPr>
            <w:tcW w:type="dxa" w:w="84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  <w:tc>
          <w:tcPr>
            <w:tcW w:type="dxa" w:w="4348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  <w:tc>
          <w:tcPr>
            <w:tcW w:type="dxa" w:w="259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  <w:tc>
          <w:tcPr>
            <w:tcW w:type="dxa" w:w="259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  <w:tc>
          <w:tcPr>
            <w:tcW w:type="dxa" w:w="2927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  <w:tc>
          <w:tcPr>
            <w:tcW w:type="dxa" w:w="227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</w:tr>
      <w:tr>
        <w:tc>
          <w:tcPr>
            <w:tcW w:type="dxa" w:w="84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5.3.</w:t>
            </w:r>
          </w:p>
        </w:tc>
        <w:tc>
          <w:tcPr>
            <w:tcW w:type="dxa" w:w="4348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По итогам проведения мероприятия направление в отдел информации и общественных связей ГУ МВД РФ по Нижегородской области итоговой справки для дальнейшего размещения на сайте ГУ МВД России по Нижегородской области и средствах массовой информации</w:t>
            </w:r>
          </w:p>
        </w:tc>
        <w:tc>
          <w:tcPr>
            <w:tcW w:type="dxa" w:w="259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color w:val="212121"/>
                <w:sz w:val="24"/>
              </w:rPr>
              <w:t>до 29.06.2021</w:t>
            </w:r>
          </w:p>
        </w:tc>
        <w:tc>
          <w:tcPr>
            <w:tcW w:type="dxa" w:w="259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  <w:tc>
          <w:tcPr>
            <w:tcW w:type="dxa" w:w="2927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Органы исполнительной власти  Нижегородской области, федеральные органы исполнительной власти, органы местного самоуправления, организации</w:t>
            </w:r>
          </w:p>
        </w:tc>
        <w:tc>
          <w:tcPr>
            <w:tcW w:type="dxa" w:w="227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</w:tr>
      <w:tr>
        <w:trPr>
          <w:trHeight w:hRule="exact" w:val="976"/>
        </w:trPr>
        <w:tc>
          <w:tcPr>
            <w:tcW w:type="dxa" w:w="15593"/>
            <w:gridSpan w:val="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color w:val="FF0000"/>
                <w:sz w:val="24"/>
              </w:rPr>
              <w:t>Межведомственная комиссия по противодействию злоупотреблению наркотическими средствами и их незаконному обороту Сосновского муниципального района Нижегородской области</w:t>
            </w:r>
          </w:p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</w:tr>
      <w:tr>
        <w:tc>
          <w:tcPr>
            <w:tcW w:type="dxa" w:w="84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  <w:tc>
          <w:tcPr>
            <w:tcW w:type="dxa" w:w="4348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  <w:tc>
          <w:tcPr>
            <w:tcW w:type="dxa" w:w="259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  <w:tc>
          <w:tcPr>
            <w:tcW w:type="dxa" w:w="259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  <w:tc>
          <w:tcPr>
            <w:tcW w:type="dxa" w:w="2927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  <w:tc>
          <w:tcPr>
            <w:tcW w:type="dxa" w:w="227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</w:tr>
      <w:tr>
        <w:tc>
          <w:tcPr>
            <w:tcW w:type="dxa" w:w="84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5.4.</w:t>
            </w:r>
          </w:p>
        </w:tc>
        <w:tc>
          <w:tcPr>
            <w:tcW w:type="dxa" w:w="4348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Рассмотрение итогов Месячника на заседании  антинаркотической комиссии Нижегородской области</w:t>
            </w:r>
          </w:p>
        </w:tc>
        <w:tc>
          <w:tcPr>
            <w:tcW w:type="dxa" w:w="2599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III</w:t>
            </w:r>
            <w:r>
              <w:rPr>
                <w:rFonts w:ascii="Times New Roman" w:hAnsi="Times New Roman"/>
                <w:b w:val="1"/>
                <w:sz w:val="24"/>
              </w:rPr>
              <w:t xml:space="preserve"> квартал 2021 года</w:t>
            </w:r>
          </w:p>
        </w:tc>
        <w:tc>
          <w:tcPr>
            <w:tcW w:type="dxa" w:w="2598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  <w:tc>
          <w:tcPr>
            <w:tcW w:type="dxa" w:w="2927"/>
            <w:gridSpan w:val="2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24"/>
              </w:rPr>
              <w:t>Департамент региональной безопасности Нижегородской области</w:t>
            </w:r>
          </w:p>
        </w:tc>
        <w:tc>
          <w:tcPr>
            <w:tcW w:type="dxa" w:w="2271"/>
            <w:tcBorders>
              <w:top w:color="00000A" w:sz="6" w:val="single"/>
              <w:left w:color="00000A" w:sz="6" w:val="single"/>
              <w:bottom w:color="00000A" w:sz="6" w:val="single"/>
              <w:right w:color="00000A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>
            <w:pPr>
              <w:pStyle w:val="Style_1"/>
              <w:widowControl w:val="0"/>
              <w:spacing w:after="0" w:before="0" w:line="240" w:lineRule="auto"/>
              <w:ind/>
              <w:jc w:val="center"/>
            </w:pPr>
          </w:p>
        </w:tc>
      </w:tr>
    </w:tbl>
    <w:p>
      <w:pPr>
        <w:pStyle w:val="Style_1"/>
        <w:spacing w:after="0" w:before="0" w:line="240" w:lineRule="auto"/>
        <w:ind/>
      </w:pPr>
    </w:p>
    <w:sectPr>
      <w:headerReference r:id="rId1" w:type="default"/>
      <w:pgSz w:h="11906" w:w="16838"/>
      <w:pgMar w:bottom="567" w:header="0" w:left="1134" w:right="678" w:top="709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w="http://schemas.openxmlformats.org/wordprocessingml/2006/main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/>
</w:hdr>
</file>

<file path=word/settings.xml><?xml version="1.0" encoding="utf-8"?>
<w:settings xmlns:w="http://schemas.openxmlformats.org/wordprocessingml/2006/main"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style w:default="1" w:styleId="Style_2" w:type="paragraph">
    <w:name w:val="Normal"/>
    <w:link w:val="Style_2_ch"/>
    <w:rPr>
      <w:rFonts w:ascii="XO Thames" w:hAnsi="XO Thames"/>
      <w:sz w:val="24"/>
    </w:rPr>
  </w:style>
  <w:style w:default="1" w:styleId="Style_2_ch" w:type="character">
    <w:name w:val="Normal"/>
    <w:link w:val="Style_2"/>
    <w:rPr>
      <w:rFonts w:ascii="XO Thames" w:hAnsi="XO Thames"/>
      <w:sz w:val="24"/>
    </w:rPr>
  </w:style>
  <w:style w:styleId="Style_1" w:type="paragraph">
    <w:name w:val="Standard"/>
    <w:link w:val="Style_1_ch"/>
    <w:pPr>
      <w:widowControl w:val="1"/>
      <w:ind/>
    </w:pPr>
  </w:style>
  <w:style w:styleId="Style_1_ch" w:type="character">
    <w:name w:val="Standard"/>
    <w:link w:val="Style_1"/>
  </w:style>
  <w:style w:styleId="Style_3" w:type="paragraph">
    <w:name w:val="Без интервала1"/>
    <w:link w:val="Style_3_ch"/>
    <w:pPr>
      <w:widowControl w:val="1"/>
      <w:spacing w:after="0" w:before="0" w:line="240" w:lineRule="auto"/>
      <w:ind/>
    </w:pPr>
  </w:style>
  <w:style w:styleId="Style_3_ch" w:type="character">
    <w:name w:val="Без интервала1"/>
    <w:link w:val="Style_3"/>
  </w:style>
  <w:style w:styleId="Style_4" w:type="paragraph">
    <w:name w:val="Default"/>
    <w:link w:val="Style_4_ch"/>
    <w:pPr>
      <w:widowControl w:val="1"/>
      <w:spacing w:after="0" w:before="0" w:line="240" w:lineRule="auto"/>
      <w:ind/>
    </w:pPr>
    <w:rPr>
      <w:rFonts w:ascii="Times New Roman" w:hAnsi="Times New Roman"/>
      <w:color w:val="000000"/>
      <w:sz w:val="24"/>
    </w:rPr>
  </w:style>
  <w:style w:styleId="Style_4_ch" w:type="character">
    <w:name w:val="Default"/>
    <w:link w:val="Style_4"/>
    <w:rPr>
      <w:rFonts w:ascii="Times New Roman" w:hAnsi="Times New Roman"/>
      <w:color w:val="000000"/>
      <w:sz w:val="24"/>
    </w:rPr>
  </w:style>
  <w:style w:styleId="Style_5" w:type="paragraph">
    <w:name w:val="ПолеКому"/>
    <w:link w:val="Style_5_ch"/>
    <w:pPr>
      <w:widowControl w:val="1"/>
      <w:spacing w:after="0" w:before="0" w:line="240" w:lineRule="auto"/>
      <w:ind/>
    </w:pPr>
    <w:rPr>
      <w:rFonts w:ascii="Times New Roman" w:hAnsi="Times New Roman"/>
      <w:sz w:val="24"/>
    </w:rPr>
  </w:style>
  <w:style w:styleId="Style_5_ch" w:type="character">
    <w:name w:val="ПолеКому"/>
    <w:link w:val="Style_5"/>
    <w:rPr>
      <w:rFonts w:ascii="Times New Roman" w:hAnsi="Times New Roman"/>
      <w:sz w:val="24"/>
    </w:rPr>
  </w:style>
  <w:style w:styleId="Style_6" w:type="paragraph">
    <w:name w:val="No Spacing"/>
    <w:link w:val="Style_6_ch"/>
    <w:pPr>
      <w:widowControl w:val="1"/>
      <w:spacing w:after="0" w:before="0" w:line="240" w:lineRule="auto"/>
      <w:ind/>
    </w:pPr>
  </w:style>
  <w:style w:styleId="Style_6_ch" w:type="character">
    <w:name w:val="No Spacing"/>
    <w:link w:val="Style_6"/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Без интервала Знак"/>
    <w:link w:val="Style_8_ch"/>
  </w:style>
  <w:style w:styleId="Style_8_ch" w:type="character">
    <w:name w:val="Без интервала Знак"/>
    <w:link w:val="Style_8"/>
  </w:style>
  <w:style w:styleId="Style_9" w:type="paragraph">
    <w:name w:val="Font Style83"/>
    <w:link w:val="Style_9_ch"/>
    <w:rPr>
      <w:rFonts w:ascii="Times New Roman" w:hAnsi="Times New Roman"/>
      <w:sz w:val="24"/>
    </w:rPr>
  </w:style>
  <w:style w:styleId="Style_9_ch" w:type="character">
    <w:name w:val="Font Style83"/>
    <w:link w:val="Style_9"/>
    <w:rPr>
      <w:rFonts w:ascii="Times New Roman" w:hAnsi="Times New Roman"/>
      <w:sz w:val="24"/>
    </w:rPr>
  </w:style>
  <w:style w:styleId="Style_10" w:type="paragraph">
    <w:name w:val="ListLabel 1"/>
    <w:link w:val="Style_10_ch"/>
  </w:style>
  <w:style w:styleId="Style_10_ch" w:type="character">
    <w:name w:val="ListLabel 1"/>
    <w:link w:val="Style_10"/>
  </w:style>
  <w:style w:styleId="Style_11" w:type="paragraph">
    <w:name w:val="ListLabel 2"/>
    <w:link w:val="Style_11_ch"/>
  </w:style>
  <w:style w:styleId="Style_11_ch" w:type="character">
    <w:name w:val="ListLabel 2"/>
    <w:link w:val="Style_11"/>
  </w:style>
  <w:style w:styleId="Style_12" w:type="paragraph">
    <w:name w:val="Заголовок 1 Знак"/>
    <w:basedOn w:val="Style_7"/>
    <w:link w:val="Style_12_ch"/>
    <w:rPr>
      <w:rFonts w:ascii="Cambria" w:hAnsi="Cambria"/>
      <w:b w:val="1"/>
      <w:color w:val="365F91"/>
      <w:sz w:val="28"/>
    </w:rPr>
  </w:style>
  <w:style w:styleId="Style_12_ch" w:type="character">
    <w:name w:val="Заголовок 1 Знак"/>
    <w:basedOn w:val="Style_7_ch"/>
    <w:link w:val="Style_12"/>
    <w:rPr>
      <w:rFonts w:ascii="Cambria" w:hAnsi="Cambria"/>
      <w:b w:val="1"/>
      <w:color w:val="365F91"/>
      <w:sz w:val="28"/>
    </w:rPr>
  </w:style>
  <w:style w:styleId="Style_13" w:type="paragraph">
    <w:name w:val="Заголовок 2 Знак"/>
    <w:basedOn w:val="Style_7"/>
    <w:link w:val="Style_13_ch"/>
    <w:rPr>
      <w:rFonts w:ascii="Times New Roman" w:hAnsi="Times New Roman"/>
      <w:b w:val="1"/>
      <w:sz w:val="36"/>
    </w:rPr>
  </w:style>
  <w:style w:styleId="Style_13_ch" w:type="character">
    <w:name w:val="Заголовок 2 Знак"/>
    <w:basedOn w:val="Style_7_ch"/>
    <w:link w:val="Style_13"/>
    <w:rPr>
      <w:rFonts w:ascii="Times New Roman" w:hAnsi="Times New Roman"/>
      <w:b w:val="1"/>
      <w:sz w:val="36"/>
    </w:rPr>
  </w:style>
  <w:style w:styleId="Style_14" w:type="paragraph">
    <w:name w:val="Заголовок 4 Знак"/>
    <w:basedOn w:val="Style_7"/>
    <w:link w:val="Style_14_ch"/>
    <w:rPr>
      <w:rFonts w:ascii="Times New Roman" w:hAnsi="Times New Roman"/>
      <w:b w:val="1"/>
      <w:sz w:val="24"/>
    </w:rPr>
  </w:style>
  <w:style w:styleId="Style_14_ch" w:type="character">
    <w:name w:val="Заголовок 4 Знак"/>
    <w:basedOn w:val="Style_7_ch"/>
    <w:link w:val="Style_14"/>
    <w:rPr>
      <w:rFonts w:ascii="Times New Roman" w:hAnsi="Times New Roman"/>
      <w:b w:val="1"/>
      <w:sz w:val="24"/>
    </w:rPr>
  </w:style>
  <w:style w:styleId="Style_15" w:type="paragraph">
    <w:name w:val="Верхний колонтитул Знак"/>
    <w:basedOn w:val="Style_7"/>
    <w:link w:val="Style_15_ch"/>
    <w:rPr>
      <w:rFonts w:ascii="Times New Roman" w:hAnsi="Times New Roman"/>
      <w:sz w:val="20"/>
    </w:rPr>
  </w:style>
  <w:style w:styleId="Style_15_ch" w:type="character">
    <w:name w:val="Верхний колонтитул Знак"/>
    <w:basedOn w:val="Style_7_ch"/>
    <w:link w:val="Style_15"/>
    <w:rPr>
      <w:rFonts w:ascii="Times New Roman" w:hAnsi="Times New Roman"/>
      <w:sz w:val="20"/>
    </w:rPr>
  </w:style>
  <w:style w:styleId="Style_16" w:type="paragraph">
    <w:name w:val="page number"/>
    <w:basedOn w:val="Style_7"/>
    <w:link w:val="Style_16_ch"/>
  </w:style>
  <w:style w:styleId="Style_16_ch" w:type="character">
    <w:name w:val="page number"/>
    <w:basedOn w:val="Style_7_ch"/>
    <w:link w:val="Style_16"/>
  </w:style>
  <w:style w:styleId="Style_17" w:type="paragraph">
    <w:name w:val="Internet link"/>
    <w:basedOn w:val="Style_7"/>
    <w:link w:val="Style_17_ch"/>
    <w:rPr>
      <w:color w:val="0000FF"/>
      <w:u w:color="0000FF" w:val="single"/>
    </w:rPr>
  </w:style>
  <w:style w:styleId="Style_17_ch" w:type="character">
    <w:name w:val="Internet link"/>
    <w:basedOn w:val="Style_7_ch"/>
    <w:link w:val="Style_17"/>
    <w:rPr>
      <w:color w:val="0000FF"/>
      <w:u w:color="0000FF" w:val="single"/>
    </w:rPr>
  </w:style>
  <w:style w:styleId="Style_18" w:type="paragraph">
    <w:name w:val="Основной текст 2 Знак"/>
    <w:basedOn w:val="Style_7"/>
    <w:link w:val="Style_18_ch"/>
    <w:rPr>
      <w:rFonts w:ascii="Times New Roman" w:hAnsi="Times New Roman"/>
      <w:sz w:val="24"/>
    </w:rPr>
  </w:style>
  <w:style w:styleId="Style_18_ch" w:type="character">
    <w:name w:val="Основной текст 2 Знак"/>
    <w:basedOn w:val="Style_7_ch"/>
    <w:link w:val="Style_18"/>
    <w:rPr>
      <w:rFonts w:ascii="Times New Roman" w:hAnsi="Times New Roman"/>
      <w:sz w:val="24"/>
    </w:rPr>
  </w:style>
  <w:style w:styleId="Style_19" w:type="paragraph">
    <w:name w:val="Текст выноски Знак"/>
    <w:basedOn w:val="Style_7"/>
    <w:link w:val="Style_19_ch"/>
    <w:rPr>
      <w:rFonts w:ascii="Tahoma" w:hAnsi="Tahoma"/>
      <w:sz w:val="16"/>
    </w:rPr>
  </w:style>
  <w:style w:styleId="Style_19_ch" w:type="character">
    <w:name w:val="Текст выноски Знак"/>
    <w:basedOn w:val="Style_7_ch"/>
    <w:link w:val="Style_19"/>
    <w:rPr>
      <w:rFonts w:ascii="Tahoma" w:hAnsi="Tahoma"/>
      <w:sz w:val="16"/>
    </w:rPr>
  </w:style>
  <w:style w:styleId="Style_20" w:type="paragraph">
    <w:name w:val="Основной текст Знак1"/>
    <w:basedOn w:val="Style_7"/>
    <w:link w:val="Style_20_ch"/>
    <w:rPr>
      <w:rFonts w:ascii="Times New Roman" w:hAnsi="Times New Roman"/>
    </w:rPr>
  </w:style>
  <w:style w:styleId="Style_20_ch" w:type="character">
    <w:name w:val="Основной текст Знак1"/>
    <w:basedOn w:val="Style_7_ch"/>
    <w:link w:val="Style_20"/>
    <w:rPr>
      <w:rFonts w:ascii="Times New Roman" w:hAnsi="Times New Roman"/>
    </w:rPr>
  </w:style>
  <w:style w:styleId="Style_21" w:type="paragraph">
    <w:name w:val="Основной текст Знак"/>
    <w:basedOn w:val="Style_7"/>
    <w:link w:val="Style_21_ch"/>
    <w:rPr>
      <w:rFonts w:ascii="Times New Roman" w:hAnsi="Times New Roman"/>
      <w:sz w:val="20"/>
    </w:rPr>
  </w:style>
  <w:style w:styleId="Style_21_ch" w:type="character">
    <w:name w:val="Основной текст Знак"/>
    <w:basedOn w:val="Style_7_ch"/>
    <w:link w:val="Style_21"/>
    <w:rPr>
      <w:rFonts w:ascii="Times New Roman" w:hAnsi="Times New Roman"/>
      <w:sz w:val="20"/>
    </w:rPr>
  </w:style>
  <w:style w:styleId="Style_22" w:type="paragraph">
    <w:name w:val="Strong Emphasis"/>
    <w:basedOn w:val="Style_7"/>
    <w:link w:val="Style_22_ch"/>
    <w:rPr>
      <w:b w:val="1"/>
    </w:rPr>
  </w:style>
  <w:style w:styleId="Style_22_ch" w:type="character">
    <w:name w:val="Strong Emphasis"/>
    <w:basedOn w:val="Style_7_ch"/>
    <w:link w:val="Style_22"/>
    <w:rPr>
      <w:b w:val="1"/>
    </w:rPr>
  </w:style>
  <w:style w:styleId="Style_23" w:type="paragraph">
    <w:name w:val="Основной текст_"/>
    <w:basedOn w:val="Style_7"/>
    <w:link w:val="Style_23_ch"/>
    <w:rPr>
      <w:rFonts w:ascii="Times New Roman" w:hAnsi="Times New Roman"/>
    </w:rPr>
  </w:style>
  <w:style w:styleId="Style_23_ch" w:type="character">
    <w:name w:val="Основной текст_"/>
    <w:basedOn w:val="Style_7_ch"/>
    <w:link w:val="Style_23"/>
    <w:rPr>
      <w:rFonts w:ascii="Times New Roman" w:hAnsi="Times New Roman"/>
    </w:rPr>
  </w:style>
  <w:style w:styleId="Style_24" w:type="paragraph">
    <w:name w:val="apple-converted-space"/>
    <w:basedOn w:val="Style_7"/>
    <w:link w:val="Style_24_ch"/>
  </w:style>
  <w:style w:styleId="Style_24_ch" w:type="character">
    <w:name w:val="apple-converted-space"/>
    <w:basedOn w:val="Style_7_ch"/>
    <w:link w:val="Style_24"/>
  </w:style>
  <w:style w:styleId="Style_25" w:type="paragraph">
    <w:name w:val="c10"/>
    <w:basedOn w:val="Style_7"/>
    <w:link w:val="Style_25_ch"/>
  </w:style>
  <w:style w:styleId="Style_25_ch" w:type="character">
    <w:name w:val="c10"/>
    <w:basedOn w:val="Style_7_ch"/>
    <w:link w:val="Style_25"/>
  </w:style>
  <w:style w:styleId="Style_26" w:type="paragraph">
    <w:name w:val="Основной текст + 11 pt"/>
    <w:basedOn w:val="Style_7"/>
    <w:link w:val="Style_26_ch"/>
    <w:rPr>
      <w:rFonts w:ascii="Times New Roman" w:hAnsi="Times New Roman"/>
      <w:b w:val="0"/>
      <w:i w:val="0"/>
      <w:strike w:val="0"/>
      <w:color w:val="000000"/>
      <w:sz w:val="22"/>
      <w:u w:val="none"/>
    </w:rPr>
  </w:style>
  <w:style w:styleId="Style_26_ch" w:type="character">
    <w:name w:val="Основной текст + 11 pt"/>
    <w:basedOn w:val="Style_7_ch"/>
    <w:link w:val="Style_26"/>
    <w:rPr>
      <w:rFonts w:ascii="Times New Roman" w:hAnsi="Times New Roman"/>
      <w:b w:val="0"/>
      <w:i w:val="0"/>
      <w:strike w:val="0"/>
      <w:color w:val="000000"/>
      <w:sz w:val="22"/>
      <w:u w:val="none"/>
    </w:rPr>
  </w:style>
  <w:style w:styleId="Style_27" w:type="paragraph">
    <w:name w:val="c4"/>
    <w:basedOn w:val="Style_7"/>
    <w:link w:val="Style_27_ch"/>
  </w:style>
  <w:style w:styleId="Style_27_ch" w:type="character">
    <w:name w:val="c4"/>
    <w:basedOn w:val="Style_7_ch"/>
    <w:link w:val="Style_27"/>
  </w:style>
  <w:style w:styleId="Style_28" w:type="paragraph">
    <w:name w:val="apple-style-span"/>
    <w:basedOn w:val="Style_7"/>
    <w:link w:val="Style_28_ch"/>
  </w:style>
  <w:style w:styleId="Style_28_ch" w:type="character">
    <w:name w:val="apple-style-span"/>
    <w:basedOn w:val="Style_7_ch"/>
    <w:link w:val="Style_28"/>
  </w:style>
  <w:style w:styleId="Style_29" w:type="paragraph">
    <w:name w:val="Основной текст Знак2"/>
    <w:basedOn w:val="Style_7"/>
    <w:link w:val="Style_29_ch"/>
  </w:style>
  <w:style w:styleId="Style_29_ch" w:type="character">
    <w:name w:val="Основной текст Знак2"/>
    <w:basedOn w:val="Style_7_ch"/>
    <w:link w:val="Style_29"/>
  </w:style>
  <w:style w:styleId="Style_30" w:type="paragraph">
    <w:name w:val="WW-Интернет-ссылка"/>
    <w:basedOn w:val="Style_7"/>
    <w:link w:val="Style_30_ch"/>
    <w:rPr>
      <w:color w:val="0000FF"/>
      <w:u w:color="0000FF" w:val="single"/>
    </w:rPr>
  </w:style>
  <w:style w:styleId="Style_30_ch" w:type="character">
    <w:name w:val="WW-Интернет-ссылка"/>
    <w:basedOn w:val="Style_7_ch"/>
    <w:link w:val="Style_30"/>
    <w:rPr>
      <w:color w:val="0000FF"/>
      <w:u w:color="0000FF" w:val="single"/>
    </w:rPr>
  </w:style>
  <w:style w:styleId="Style_31" w:type="paragraph">
    <w:name w:val="Нижний колонтитул Знак"/>
    <w:basedOn w:val="Style_7"/>
    <w:link w:val="Style_31_ch"/>
  </w:style>
  <w:style w:styleId="Style_31_ch" w:type="character">
    <w:name w:val="Нижний колонтитул Знак"/>
    <w:basedOn w:val="Style_7_ch"/>
    <w:link w:val="Style_31"/>
  </w:style>
  <w:style w:styleId="Style_32" w:type="paragraph">
    <w:name w:val="Text body"/>
    <w:basedOn w:val="Style_1"/>
    <w:link w:val="Style_32_ch"/>
    <w:pPr>
      <w:spacing w:after="120" w:before="0"/>
      <w:ind/>
    </w:pPr>
    <w:rPr>
      <w:rFonts w:ascii="Times New Roman" w:hAnsi="Times New Roman"/>
    </w:rPr>
  </w:style>
  <w:style w:styleId="Style_32_ch" w:type="character">
    <w:name w:val="Text body"/>
    <w:basedOn w:val="Style_1_ch"/>
    <w:link w:val="Style_32"/>
    <w:rPr>
      <w:rFonts w:ascii="Times New Roman" w:hAnsi="Times New Roman"/>
    </w:rPr>
  </w:style>
  <w:style w:styleId="Style_33" w:type="paragraph">
    <w:name w:val="Caption"/>
    <w:basedOn w:val="Style_1"/>
    <w:link w:val="Style_33_ch"/>
    <w:pPr>
      <w:spacing w:after="120" w:before="120"/>
      <w:ind/>
    </w:pPr>
    <w:rPr>
      <w:i w:val="1"/>
      <w:sz w:val="24"/>
    </w:rPr>
  </w:style>
  <w:style w:styleId="Style_33_ch" w:type="character">
    <w:name w:val="Caption"/>
    <w:basedOn w:val="Style_1_ch"/>
    <w:link w:val="Style_33"/>
    <w:rPr>
      <w:i w:val="1"/>
      <w:sz w:val="24"/>
    </w:rPr>
  </w:style>
  <w:style w:styleId="Style_34" w:type="paragraph">
    <w:name w:val="Index"/>
    <w:basedOn w:val="Style_1"/>
    <w:link w:val="Style_34_ch"/>
  </w:style>
  <w:style w:styleId="Style_34_ch" w:type="character">
    <w:name w:val="Index"/>
    <w:basedOn w:val="Style_1_ch"/>
    <w:link w:val="Style_34"/>
  </w:style>
  <w:style w:styleId="Style_35" w:type="paragraph">
    <w:name w:val="Heading 1"/>
    <w:basedOn w:val="Style_1"/>
    <w:next w:val="Style_32"/>
    <w:link w:val="Style_35_ch"/>
    <w:pPr>
      <w:keepNext w:val="1"/>
      <w:keepLines w:val="1"/>
      <w:spacing w:after="0" w:before="480"/>
      <w:ind/>
    </w:pPr>
    <w:rPr>
      <w:rFonts w:ascii="Cambria" w:hAnsi="Cambria"/>
      <w:b w:val="1"/>
      <w:color w:val="365F91"/>
      <w:sz w:val="28"/>
    </w:rPr>
  </w:style>
  <w:style w:styleId="Style_35_ch" w:type="character">
    <w:name w:val="Heading 1"/>
    <w:basedOn w:val="Style_1_ch"/>
    <w:link w:val="Style_35"/>
    <w:rPr>
      <w:rFonts w:ascii="Cambria" w:hAnsi="Cambria"/>
      <w:b w:val="1"/>
      <w:color w:val="365F91"/>
      <w:sz w:val="28"/>
    </w:rPr>
  </w:style>
  <w:style w:styleId="Style_36" w:type="paragraph">
    <w:name w:val="Heading 2"/>
    <w:basedOn w:val="Style_1"/>
    <w:next w:val="Style_32"/>
    <w:link w:val="Style_36_ch"/>
    <w:pPr>
      <w:spacing w:after="100" w:before="100" w:line="240" w:lineRule="auto"/>
      <w:ind/>
    </w:pPr>
    <w:rPr>
      <w:rFonts w:ascii="Times New Roman" w:hAnsi="Times New Roman"/>
      <w:b w:val="1"/>
      <w:sz w:val="36"/>
    </w:rPr>
  </w:style>
  <w:style w:styleId="Style_36_ch" w:type="character">
    <w:name w:val="Heading 2"/>
    <w:basedOn w:val="Style_1_ch"/>
    <w:link w:val="Style_36"/>
    <w:rPr>
      <w:rFonts w:ascii="Times New Roman" w:hAnsi="Times New Roman"/>
      <w:b w:val="1"/>
      <w:sz w:val="36"/>
    </w:rPr>
  </w:style>
  <w:style w:styleId="Style_37" w:type="paragraph">
    <w:name w:val="Heading 4"/>
    <w:basedOn w:val="Style_1"/>
    <w:next w:val="Style_32"/>
    <w:link w:val="Style_37_ch"/>
    <w:pPr>
      <w:spacing w:after="100" w:before="100" w:line="240" w:lineRule="auto"/>
      <w:ind/>
    </w:pPr>
    <w:rPr>
      <w:rFonts w:ascii="Times New Roman" w:hAnsi="Times New Roman"/>
      <w:b w:val="1"/>
      <w:sz w:val="24"/>
    </w:rPr>
  </w:style>
  <w:style w:styleId="Style_37_ch" w:type="character">
    <w:name w:val="Heading 4"/>
    <w:basedOn w:val="Style_1_ch"/>
    <w:link w:val="Style_37"/>
    <w:rPr>
      <w:rFonts w:ascii="Times New Roman" w:hAnsi="Times New Roman"/>
      <w:b w:val="1"/>
      <w:sz w:val="24"/>
    </w:rPr>
  </w:style>
  <w:style w:styleId="Style_38" w:type="paragraph">
    <w:name w:val="Header"/>
    <w:basedOn w:val="Style_1"/>
    <w:link w:val="Style_38_ch"/>
    <w:pPr>
      <w:widowControl w:val="0"/>
      <w:tabs>
        <w:tab w:leader="none" w:pos="4677" w:val="center"/>
        <w:tab w:leader="none" w:pos="9355" w:val="right"/>
      </w:tabs>
      <w:spacing w:after="0" w:before="0" w:line="240" w:lineRule="auto"/>
      <w:ind/>
    </w:pPr>
    <w:rPr>
      <w:rFonts w:ascii="Times New Roman" w:hAnsi="Times New Roman"/>
      <w:sz w:val="20"/>
    </w:rPr>
  </w:style>
  <w:style w:styleId="Style_38_ch" w:type="character">
    <w:name w:val="Header"/>
    <w:basedOn w:val="Style_1_ch"/>
    <w:link w:val="Style_38"/>
    <w:rPr>
      <w:rFonts w:ascii="Times New Roman" w:hAnsi="Times New Roman"/>
      <w:sz w:val="20"/>
    </w:rPr>
  </w:style>
  <w:style w:styleId="Style_39" w:type="paragraph">
    <w:name w:val="Абзац списка1"/>
    <w:basedOn w:val="Style_1"/>
    <w:link w:val="Style_39_ch"/>
    <w:pPr>
      <w:ind w:firstLine="0" w:left="720" w:right="0"/>
    </w:pPr>
    <w:rPr>
      <w:rFonts w:ascii="Calibri" w:hAnsi="Calibri"/>
    </w:rPr>
  </w:style>
  <w:style w:styleId="Style_39_ch" w:type="character">
    <w:name w:val="Абзац списка1"/>
    <w:basedOn w:val="Style_1_ch"/>
    <w:link w:val="Style_39"/>
    <w:rPr>
      <w:rFonts w:ascii="Calibri" w:hAnsi="Calibri"/>
    </w:rPr>
  </w:style>
  <w:style w:styleId="Style_40" w:type="paragraph">
    <w:name w:val="Body Text 2"/>
    <w:basedOn w:val="Style_1"/>
    <w:link w:val="Style_40_ch"/>
    <w:pPr>
      <w:spacing w:after="120" w:before="0" w:line="480" w:lineRule="auto"/>
      <w:ind/>
    </w:pPr>
    <w:rPr>
      <w:rFonts w:ascii="Times New Roman" w:hAnsi="Times New Roman"/>
      <w:sz w:val="24"/>
    </w:rPr>
  </w:style>
  <w:style w:styleId="Style_40_ch" w:type="character">
    <w:name w:val="Body Text 2"/>
    <w:basedOn w:val="Style_1_ch"/>
    <w:link w:val="Style_40"/>
    <w:rPr>
      <w:rFonts w:ascii="Times New Roman" w:hAnsi="Times New Roman"/>
      <w:sz w:val="24"/>
    </w:rPr>
  </w:style>
  <w:style w:styleId="Style_41" w:type="paragraph">
    <w:name w:val="Balloon Text"/>
    <w:basedOn w:val="Style_1"/>
    <w:link w:val="Style_41_ch"/>
    <w:pPr>
      <w:widowControl w:val="0"/>
      <w:spacing w:after="0" w:before="0" w:line="240" w:lineRule="auto"/>
      <w:ind/>
    </w:pPr>
    <w:rPr>
      <w:rFonts w:ascii="Tahoma" w:hAnsi="Tahoma"/>
      <w:sz w:val="16"/>
    </w:rPr>
  </w:style>
  <w:style w:styleId="Style_41_ch" w:type="character">
    <w:name w:val="Balloon Text"/>
    <w:basedOn w:val="Style_1_ch"/>
    <w:link w:val="Style_41"/>
    <w:rPr>
      <w:rFonts w:ascii="Tahoma" w:hAnsi="Tahoma"/>
      <w:sz w:val="16"/>
    </w:rPr>
  </w:style>
  <w:style w:styleId="Style_42" w:type="paragraph">
    <w:name w:val="Основной текст1"/>
    <w:basedOn w:val="Style_1"/>
    <w:link w:val="Style_42_ch"/>
    <w:pPr>
      <w:spacing w:after="0" w:before="0" w:line="240" w:lineRule="atLeast"/>
      <w:ind/>
    </w:pPr>
    <w:rPr>
      <w:rFonts w:ascii="Times New Roman" w:hAnsi="Times New Roman"/>
    </w:rPr>
  </w:style>
  <w:style w:styleId="Style_42_ch" w:type="character">
    <w:name w:val="Основной текст1"/>
    <w:basedOn w:val="Style_1_ch"/>
    <w:link w:val="Style_42"/>
    <w:rPr>
      <w:rFonts w:ascii="Times New Roman" w:hAnsi="Times New Roman"/>
    </w:rPr>
  </w:style>
  <w:style w:styleId="Style_43" w:type="paragraph">
    <w:name w:val="Normal (Web)"/>
    <w:basedOn w:val="Style_1"/>
    <w:link w:val="Style_43_ch"/>
    <w:pPr>
      <w:spacing w:after="100" w:before="100" w:line="240" w:lineRule="auto"/>
      <w:ind/>
    </w:pPr>
    <w:rPr>
      <w:rFonts w:ascii="Times New Roman" w:hAnsi="Times New Roman"/>
      <w:sz w:val="24"/>
    </w:rPr>
  </w:style>
  <w:style w:styleId="Style_43_ch" w:type="character">
    <w:name w:val="Normal (Web)"/>
    <w:basedOn w:val="Style_1_ch"/>
    <w:link w:val="Style_43"/>
    <w:rPr>
      <w:rFonts w:ascii="Times New Roman" w:hAnsi="Times New Roman"/>
      <w:sz w:val="24"/>
    </w:rPr>
  </w:style>
  <w:style w:styleId="Style_44" w:type="paragraph">
    <w:name w:val="Table Contents"/>
    <w:basedOn w:val="Style_1"/>
    <w:link w:val="Style_44_ch"/>
    <w:pPr>
      <w:widowControl w:val="0"/>
      <w:spacing w:after="0" w:before="0" w:line="240" w:lineRule="auto"/>
      <w:ind/>
    </w:pPr>
    <w:rPr>
      <w:rFonts w:ascii="Arial" w:hAnsi="Arial"/>
      <w:sz w:val="20"/>
    </w:rPr>
  </w:style>
  <w:style w:styleId="Style_44_ch" w:type="character">
    <w:name w:val="Table Contents"/>
    <w:basedOn w:val="Style_1_ch"/>
    <w:link w:val="Style_44"/>
    <w:rPr>
      <w:rFonts w:ascii="Arial" w:hAnsi="Arial"/>
      <w:sz w:val="20"/>
    </w:rPr>
  </w:style>
  <w:style w:styleId="Style_45" w:type="paragraph">
    <w:name w:val="Абзац списка2"/>
    <w:basedOn w:val="Style_1"/>
    <w:link w:val="Style_45_ch"/>
    <w:pPr>
      <w:ind w:firstLine="0" w:left="720" w:right="0"/>
    </w:pPr>
  </w:style>
  <w:style w:styleId="Style_45_ch" w:type="character">
    <w:name w:val="Абзац списка2"/>
    <w:basedOn w:val="Style_1_ch"/>
    <w:link w:val="Style_45"/>
  </w:style>
  <w:style w:styleId="Style_46" w:type="paragraph">
    <w:name w:val="Table Paragraph"/>
    <w:basedOn w:val="Style_1"/>
    <w:link w:val="Style_46_ch"/>
    <w:pPr>
      <w:widowControl w:val="0"/>
      <w:spacing w:after="0" w:before="0" w:line="240" w:lineRule="auto"/>
      <w:ind/>
    </w:pPr>
    <w:rPr>
      <w:rFonts w:ascii="Times New Roman" w:hAnsi="Times New Roman"/>
    </w:rPr>
  </w:style>
  <w:style w:styleId="Style_46_ch" w:type="character">
    <w:name w:val="Table Paragraph"/>
    <w:basedOn w:val="Style_1_ch"/>
    <w:link w:val="Style_46"/>
    <w:rPr>
      <w:rFonts w:ascii="Times New Roman" w:hAnsi="Times New Roman"/>
    </w:rPr>
  </w:style>
  <w:style w:styleId="Style_47" w:type="paragraph">
    <w:name w:val="c12"/>
    <w:basedOn w:val="Style_1"/>
    <w:link w:val="Style_47_ch"/>
    <w:pPr>
      <w:spacing w:after="100" w:before="100" w:line="240" w:lineRule="auto"/>
      <w:ind/>
    </w:pPr>
    <w:rPr>
      <w:rFonts w:ascii="Times New Roman" w:hAnsi="Times New Roman"/>
      <w:sz w:val="24"/>
    </w:rPr>
  </w:style>
  <w:style w:styleId="Style_47_ch" w:type="character">
    <w:name w:val="c12"/>
    <w:basedOn w:val="Style_1_ch"/>
    <w:link w:val="Style_47"/>
    <w:rPr>
      <w:rFonts w:ascii="Times New Roman" w:hAnsi="Times New Roman"/>
      <w:sz w:val="24"/>
    </w:rPr>
  </w:style>
  <w:style w:styleId="Style_48" w:type="paragraph">
    <w:name w:val="msonormalcxspmiddle"/>
    <w:basedOn w:val="Style_1"/>
    <w:link w:val="Style_48_ch"/>
    <w:pPr>
      <w:spacing w:after="100" w:before="100" w:line="240" w:lineRule="auto"/>
      <w:ind/>
    </w:pPr>
    <w:rPr>
      <w:rFonts w:ascii="Times New Roman" w:hAnsi="Times New Roman"/>
      <w:sz w:val="24"/>
    </w:rPr>
  </w:style>
  <w:style w:styleId="Style_48_ch" w:type="character">
    <w:name w:val="msonormalcxspmiddle"/>
    <w:basedOn w:val="Style_1_ch"/>
    <w:link w:val="Style_48"/>
    <w:rPr>
      <w:rFonts w:ascii="Times New Roman" w:hAnsi="Times New Roman"/>
      <w:sz w:val="24"/>
    </w:rPr>
  </w:style>
  <w:style w:styleId="Style_49" w:type="paragraph">
    <w:name w:val="List Paragraph"/>
    <w:basedOn w:val="Style_1"/>
    <w:link w:val="Style_49_ch"/>
    <w:pPr>
      <w:ind w:firstLine="0" w:left="720" w:right="0"/>
    </w:pPr>
  </w:style>
  <w:style w:styleId="Style_49_ch" w:type="character">
    <w:name w:val="List Paragraph"/>
    <w:basedOn w:val="Style_1_ch"/>
    <w:link w:val="Style_49"/>
  </w:style>
  <w:style w:styleId="Style_50" w:type="paragraph">
    <w:name w:val="Основной текст2"/>
    <w:basedOn w:val="Style_1"/>
    <w:link w:val="Style_50_ch"/>
    <w:pPr>
      <w:widowControl w:val="0"/>
      <w:spacing w:after="0" w:before="0" w:line="341" w:lineRule="exact"/>
      <w:ind/>
    </w:pPr>
    <w:rPr>
      <w:rFonts w:ascii="Calibri" w:hAnsi="Calibri"/>
      <w:spacing w:val="4"/>
      <w:sz w:val="20"/>
    </w:rPr>
  </w:style>
  <w:style w:styleId="Style_50_ch" w:type="character">
    <w:name w:val="Основной текст2"/>
    <w:basedOn w:val="Style_1_ch"/>
    <w:link w:val="Style_50"/>
    <w:rPr>
      <w:rFonts w:ascii="Calibri" w:hAnsi="Calibri"/>
      <w:spacing w:val="4"/>
      <w:sz w:val="20"/>
    </w:rPr>
  </w:style>
  <w:style w:styleId="Style_51" w:type="paragraph">
    <w:name w:val="western"/>
    <w:basedOn w:val="Style_1"/>
    <w:link w:val="Style_51_ch"/>
    <w:pPr>
      <w:spacing w:after="119" w:before="280"/>
      <w:ind/>
    </w:pPr>
    <w:rPr>
      <w:rFonts w:ascii="Times New Roman" w:hAnsi="Times New Roman"/>
      <w:color w:val="000000"/>
      <w:sz w:val="24"/>
    </w:rPr>
  </w:style>
  <w:style w:styleId="Style_51_ch" w:type="character">
    <w:name w:val="western"/>
    <w:basedOn w:val="Style_1_ch"/>
    <w:link w:val="Style_51"/>
    <w:rPr>
      <w:rFonts w:ascii="Times New Roman" w:hAnsi="Times New Roman"/>
      <w:color w:val="000000"/>
      <w:sz w:val="24"/>
    </w:rPr>
  </w:style>
  <w:style w:styleId="Style_52" w:type="paragraph">
    <w:name w:val="Char Знак"/>
    <w:basedOn w:val="Style_1"/>
    <w:link w:val="Style_52_ch"/>
    <w:pPr>
      <w:spacing w:after="100" w:before="100" w:line="240" w:lineRule="auto"/>
      <w:ind/>
    </w:pPr>
    <w:rPr>
      <w:rFonts w:ascii="Tahoma" w:hAnsi="Tahoma"/>
      <w:sz w:val="20"/>
    </w:rPr>
  </w:style>
  <w:style w:styleId="Style_52_ch" w:type="character">
    <w:name w:val="Char Знак"/>
    <w:basedOn w:val="Style_1_ch"/>
    <w:link w:val="Style_52"/>
    <w:rPr>
      <w:rFonts w:ascii="Tahoma" w:hAnsi="Tahoma"/>
      <w:sz w:val="20"/>
    </w:rPr>
  </w:style>
  <w:style w:styleId="Style_53" w:type="paragraph">
    <w:name w:val="Footer"/>
    <w:basedOn w:val="Style_1"/>
    <w:link w:val="Style_53_ch"/>
    <w:pPr>
      <w:tabs>
        <w:tab w:leader="none" w:pos="4677" w:val="center"/>
        <w:tab w:leader="none" w:pos="9355" w:val="right"/>
      </w:tabs>
      <w:spacing w:after="0" w:before="0" w:line="240" w:lineRule="auto"/>
      <w:ind/>
    </w:pPr>
  </w:style>
  <w:style w:styleId="Style_53_ch" w:type="character">
    <w:name w:val="Footer"/>
    <w:basedOn w:val="Style_1_ch"/>
    <w:link w:val="Style_53"/>
  </w:style>
  <w:style w:styleId="Style_54" w:type="paragraph">
    <w:name w:val="List"/>
    <w:basedOn w:val="Style_32"/>
    <w:link w:val="Style_54_ch"/>
  </w:style>
  <w:style w:styleId="Style_54_ch" w:type="character">
    <w:name w:val="List"/>
    <w:basedOn w:val="Style_32_ch"/>
    <w:link w:val="Style_54"/>
  </w:style>
  <w:style w:styleId="Style_55" w:type="paragraph">
    <w:name w:val="Основной текст + 10"/>
    <w:basedOn w:val="Style_23"/>
    <w:link w:val="Style_55_ch"/>
    <w:rPr>
      <w:rFonts w:ascii="Times New Roman" w:hAnsi="Times New Roman"/>
      <w:color w:val="000000"/>
      <w:spacing w:val="2"/>
      <w:sz w:val="21"/>
    </w:rPr>
  </w:style>
  <w:style w:styleId="Style_55_ch" w:type="character">
    <w:name w:val="Основной текст + 10"/>
    <w:basedOn w:val="Style_23_ch"/>
    <w:link w:val="Style_55"/>
    <w:rPr>
      <w:rFonts w:ascii="Times New Roman" w:hAnsi="Times New Roman"/>
      <w:color w:val="000000"/>
      <w:spacing w:val="2"/>
      <w:sz w:val="21"/>
    </w:rPr>
  </w:style>
  <w:style w:styleId="Style_56" w:type="paragraph">
    <w:name w:val="Основной текст + 101"/>
    <w:basedOn w:val="Style_23"/>
    <w:link w:val="Style_56_ch"/>
    <w:rPr>
      <w:rFonts w:ascii="Times New Roman" w:hAnsi="Times New Roman"/>
      <w:color w:val="000000"/>
      <w:spacing w:val="2"/>
      <w:sz w:val="21"/>
      <w:u w:val="none"/>
    </w:rPr>
  </w:style>
  <w:style w:styleId="Style_56_ch" w:type="character">
    <w:name w:val="Основной текст + 101"/>
    <w:basedOn w:val="Style_23_ch"/>
    <w:link w:val="Style_56"/>
    <w:rPr>
      <w:rFonts w:ascii="Times New Roman" w:hAnsi="Times New Roman"/>
      <w:color w:val="000000"/>
      <w:spacing w:val="2"/>
      <w:sz w:val="21"/>
      <w:u w:val="none"/>
    </w:rPr>
  </w:style>
  <w:style w:styleId="Style_57" w:type="paragraph">
    <w:name w:val="Основной текст + Times New Roman;8;5 pt;Полужирный;Интервал 0 pt"/>
    <w:basedOn w:val="Style_23"/>
    <w:link w:val="Style_57_ch"/>
    <w:rPr>
      <w:rFonts w:ascii="Times New Roman" w:hAnsi="Times New Roman"/>
      <w:b w:val="1"/>
      <w:color w:val="000000"/>
      <w:spacing w:val="-4"/>
      <w:sz w:val="17"/>
    </w:rPr>
  </w:style>
  <w:style w:styleId="Style_57_ch" w:type="character">
    <w:name w:val="Основной текст + Times New Roman;8;5 pt;Полужирный;Интервал 0 pt"/>
    <w:basedOn w:val="Style_23_ch"/>
    <w:link w:val="Style_57"/>
    <w:rPr>
      <w:rFonts w:ascii="Times New Roman" w:hAnsi="Times New Roman"/>
      <w:b w:val="1"/>
      <w:color w:val="000000"/>
      <w:spacing w:val="-4"/>
      <w:sz w:val="17"/>
    </w:rPr>
  </w:style>
  <w:style w:styleId="Style_58" w:type="paragraph">
    <w:name w:val="Heading"/>
    <w:basedOn w:val="Style_1"/>
    <w:next w:val="Style_32"/>
    <w:link w:val="Style_58_ch"/>
    <w:pPr>
      <w:keepNext w:val="1"/>
      <w:spacing w:after="120" w:before="240"/>
      <w:ind/>
    </w:pPr>
    <w:rPr>
      <w:rFonts w:ascii="Arial" w:hAnsi="Arial"/>
      <w:sz w:val="28"/>
    </w:rPr>
  </w:style>
  <w:style w:styleId="Style_58_ch" w:type="character">
    <w:name w:val="Heading"/>
    <w:basedOn w:val="Style_1_ch"/>
    <w:link w:val="Style_58"/>
    <w:rPr>
      <w:rFonts w:ascii="Arial" w:hAnsi="Arial"/>
      <w:sz w:val="28"/>
    </w:rPr>
  </w:style>
  <w:style w:styleId="Style_59" w:type="paragraph">
    <w:name w:val="Heading 3"/>
    <w:link w:val="Style_59_ch"/>
    <w:rPr>
      <w:rFonts w:ascii="XO Thames" w:hAnsi="XO Thames"/>
      <w:b w:val="1"/>
      <w:i w:val="1"/>
      <w:color w:val="000000"/>
    </w:rPr>
  </w:style>
  <w:style w:styleId="Style_59_ch" w:type="character">
    <w:name w:val="Heading 3"/>
    <w:link w:val="Style_59"/>
    <w:rPr>
      <w:rFonts w:ascii="XO Thames" w:hAnsi="XO Thames"/>
      <w:b w:val="1"/>
      <w:i w:val="1"/>
      <w:color w:val="000000"/>
    </w:rPr>
  </w:style>
  <w:style w:styleId="Style_60" w:type="paragraph">
    <w:name w:val="Heading 5"/>
    <w:link w:val="Style_60_ch"/>
    <w:pPr>
      <w:spacing w:after="120" w:before="120"/>
      <w:ind/>
    </w:pPr>
    <w:rPr>
      <w:rFonts w:ascii="XO Thames" w:hAnsi="XO Thames"/>
      <w:b w:val="1"/>
      <w:color w:val="000000"/>
      <w:sz w:val="22"/>
    </w:rPr>
  </w:style>
  <w:style w:styleId="Style_60_ch" w:type="character">
    <w:name w:val="Heading 5"/>
    <w:link w:val="Style_60"/>
    <w:rPr>
      <w:rFonts w:ascii="XO Thames" w:hAnsi="XO Thames"/>
      <w:b w:val="1"/>
      <w:color w:val="000000"/>
      <w:sz w:val="22"/>
    </w:rPr>
  </w:style>
  <w:style w:styleId="Style_61" w:type="paragraph">
    <w:name w:val="Title"/>
    <w:link w:val="Style_61_ch"/>
    <w:rPr>
      <w:rFonts w:ascii="XO Thames" w:hAnsi="XO Thames"/>
      <w:b w:val="1"/>
      <w:sz w:val="52"/>
    </w:rPr>
  </w:style>
  <w:style w:styleId="Style_61_ch" w:type="character">
    <w:name w:val="Title"/>
    <w:link w:val="Style_61"/>
    <w:rPr>
      <w:rFonts w:ascii="XO Thames" w:hAnsi="XO Thames"/>
      <w:b w:val="1"/>
      <w:sz w:val="52"/>
    </w:rPr>
  </w:style>
  <w:style w:styleId="Style_62" w:type="paragraph">
    <w:name w:val="Subtitle"/>
    <w:basedOn w:val="Style_2"/>
    <w:link w:val="Style_62_ch"/>
    <w:rPr>
      <w:rFonts w:ascii="XO Thames" w:hAnsi="XO Thames"/>
      <w:i w:val="1"/>
      <w:color w:val="616161"/>
    </w:rPr>
  </w:style>
  <w:style w:styleId="Style_62_ch" w:type="character">
    <w:name w:val="Subtitle"/>
    <w:basedOn w:val="Style_2_ch"/>
    <w:link w:val="Style_62"/>
    <w:rPr>
      <w:rFonts w:ascii="XO Thames" w:hAnsi="XO Thames"/>
      <w:i w:val="1"/>
      <w:color w:val="616161"/>
    </w:rPr>
  </w:style>
  <w:style w:styleId="Style_63" w:type="paragraph">
    <w:name w:val="Header and Footer"/>
    <w:link w:val="Style_63_ch"/>
    <w:pPr>
      <w:spacing w:line="360" w:lineRule="auto"/>
      <w:ind/>
    </w:pPr>
    <w:rPr>
      <w:rFonts w:ascii="XO Thames" w:hAnsi="XO Thames"/>
      <w:sz w:val="20"/>
    </w:rPr>
  </w:style>
  <w:style w:styleId="Style_63_ch" w:type="character">
    <w:name w:val="Header and Footer"/>
    <w:link w:val="Style_63"/>
    <w:rPr>
      <w:rFonts w:ascii="XO Thames" w:hAnsi="XO Thames"/>
      <w:sz w:val="20"/>
    </w:rPr>
  </w:style>
  <w:style w:styleId="Style_64" w:type="paragraph">
    <w:name w:val="Footnote"/>
    <w:link w:val="Style_64_ch"/>
    <w:rPr>
      <w:rFonts w:ascii="XO Thames" w:hAnsi="XO Thames"/>
      <w:color w:val="757575"/>
      <w:sz w:val="20"/>
    </w:rPr>
  </w:style>
  <w:style w:styleId="Style_64_ch" w:type="character">
    <w:name w:val="Footnote"/>
    <w:link w:val="Style_64"/>
    <w:rPr>
      <w:rFonts w:ascii="XO Thames" w:hAnsi="XO Thames"/>
      <w:color w:val="757575"/>
      <w:sz w:val="20"/>
    </w:rPr>
  </w:style>
  <w:style w:styleId="Style_65" w:type="paragraph">
    <w:name w:val="Hyperlink"/>
    <w:link w:val="Style_65_ch"/>
    <w:rPr>
      <w:color w:val="0000FF"/>
      <w:u w:val="single"/>
    </w:rPr>
  </w:style>
  <w:style w:styleId="Style_65_ch" w:type="character">
    <w:name w:val="Hyperlink"/>
    <w:link w:val="Style_65"/>
    <w:rPr>
      <w:color w:val="0000FF"/>
      <w:u w:val="single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2" Target="fontTable.xml" Type="http://schemas.openxmlformats.org/officeDocument/2006/relationships/fontTable"/>
  <Relationship Id="rId5" Target="stylesWithEffects.xml" Type="http://schemas.microsoft.com/office/2007/relationships/stylesWithEffects"/>
  <Relationship Id="rId3" Target="settings.xml" Type="http://schemas.openxmlformats.org/officeDocument/2006/relationships/settings"/>
  <Relationship Id="rId7" Target="theme/theme1.xml" Type="http://schemas.openxmlformats.org/officeDocument/2006/relationships/theme"/>
  <Relationship Id="rId1" Target="header1.xml" Type="http://schemas.openxmlformats.org/officeDocument/2006/relationships/header"/>
  <Relationship Id="rId4" Target="styles.xml" Type="http://schemas.openxmlformats.org/officeDocument/2006/relationships/styles"/>
</Relationships>
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Version>1.0</AppVersion>
</Properties>
</file>