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A9" w:rsidRPr="00E5743C" w:rsidRDefault="008E65A9" w:rsidP="008E65A9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5</w:t>
      </w:r>
    </w:p>
    <w:p w:rsidR="008E65A9" w:rsidRPr="000D363B" w:rsidRDefault="008E65A9" w:rsidP="008E65A9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к Порядку предоставления субсидий</w:t>
      </w:r>
      <w:r>
        <w:rPr>
          <w:sz w:val="28"/>
          <w:szCs w:val="28"/>
          <w:lang w:eastAsia="ru-RU"/>
        </w:rPr>
        <w:t xml:space="preserve"> </w:t>
      </w:r>
      <w:r w:rsidRPr="00E1274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финансовое обеспечение затрат 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</w:t>
      </w:r>
    </w:p>
    <w:p w:rsidR="008E65A9" w:rsidRPr="00E5743C" w:rsidRDefault="008E65A9" w:rsidP="008E65A9">
      <w:pPr>
        <w:contextualSpacing/>
        <w:jc w:val="center"/>
        <w:rPr>
          <w:sz w:val="28"/>
          <w:szCs w:val="28"/>
        </w:rPr>
      </w:pPr>
    </w:p>
    <w:p w:rsidR="008E65A9" w:rsidRPr="00E5743C" w:rsidRDefault="008E65A9" w:rsidP="008E65A9">
      <w:pPr>
        <w:contextualSpacing/>
        <w:jc w:val="center"/>
        <w:rPr>
          <w:b/>
          <w:sz w:val="28"/>
          <w:szCs w:val="28"/>
        </w:rPr>
      </w:pPr>
      <w:r w:rsidRPr="00E5743C">
        <w:rPr>
          <w:b/>
          <w:sz w:val="28"/>
          <w:szCs w:val="28"/>
        </w:rPr>
        <w:t>Справка,</w:t>
      </w:r>
    </w:p>
    <w:p w:rsidR="008E65A9" w:rsidRDefault="008E65A9" w:rsidP="008E65A9">
      <w:pPr>
        <w:contextualSpacing/>
        <w:jc w:val="center"/>
        <w:rPr>
          <w:b/>
          <w:sz w:val="28"/>
          <w:szCs w:val="28"/>
        </w:rPr>
      </w:pPr>
      <w:r w:rsidRPr="00E5743C">
        <w:rPr>
          <w:b/>
          <w:sz w:val="28"/>
          <w:szCs w:val="28"/>
        </w:rPr>
        <w:t>подтверждающая соответствие транспортного предприятия</w:t>
      </w:r>
      <w:r>
        <w:rPr>
          <w:b/>
          <w:sz w:val="28"/>
          <w:szCs w:val="28"/>
        </w:rPr>
        <w:t xml:space="preserve"> </w:t>
      </w:r>
      <w:r w:rsidRPr="00E5743C">
        <w:rPr>
          <w:b/>
          <w:sz w:val="28"/>
          <w:szCs w:val="28"/>
        </w:rPr>
        <w:t>______________________________________</w:t>
      </w:r>
      <w:r>
        <w:rPr>
          <w:b/>
          <w:sz w:val="28"/>
          <w:szCs w:val="28"/>
        </w:rPr>
        <w:t xml:space="preserve"> </w:t>
      </w:r>
      <w:r w:rsidRPr="00E5743C">
        <w:rPr>
          <w:b/>
          <w:sz w:val="28"/>
          <w:szCs w:val="28"/>
        </w:rPr>
        <w:t xml:space="preserve">требованиям, установленным подпунктами пункта 2.3 Порядка </w:t>
      </w:r>
    </w:p>
    <w:p w:rsidR="008E65A9" w:rsidRPr="00E5743C" w:rsidRDefault="008E65A9" w:rsidP="008E65A9">
      <w:pPr>
        <w:contextualSpacing/>
        <w:jc w:val="center"/>
        <w:rPr>
          <w:sz w:val="28"/>
          <w:szCs w:val="28"/>
        </w:rPr>
      </w:pPr>
    </w:p>
    <w:p w:rsidR="008E65A9" w:rsidRPr="009705A7" w:rsidRDefault="008E65A9" w:rsidP="008E65A9">
      <w:pPr>
        <w:pStyle w:val="a3"/>
        <w:ind w:firstLine="709"/>
        <w:jc w:val="both"/>
        <w:rPr>
          <w:b/>
          <w:color w:val="auto"/>
          <w:sz w:val="28"/>
          <w:szCs w:val="28"/>
        </w:rPr>
      </w:pPr>
      <w:r w:rsidRPr="009705A7">
        <w:rPr>
          <w:b/>
          <w:color w:val="auto"/>
          <w:sz w:val="28"/>
          <w:szCs w:val="28"/>
        </w:rPr>
        <w:t>Настоящим гарантирую достоверность предоставленной в заявке сведений и документов:</w:t>
      </w:r>
    </w:p>
    <w:p w:rsidR="008E65A9" w:rsidRPr="00E5743C" w:rsidRDefault="008E65A9" w:rsidP="008E65A9">
      <w:pPr>
        <w:ind w:firstLine="709"/>
        <w:contextualSpacing/>
        <w:jc w:val="both"/>
        <w:rPr>
          <w:sz w:val="28"/>
          <w:szCs w:val="24"/>
          <w:lang w:eastAsia="ru-RU"/>
        </w:rPr>
      </w:pPr>
      <w:r w:rsidRPr="00E5743C">
        <w:rPr>
          <w:sz w:val="28"/>
          <w:szCs w:val="28"/>
        </w:rPr>
        <w:t xml:space="preserve">1) Транспортное предприятие </w:t>
      </w:r>
      <w:r w:rsidRPr="00E5743C">
        <w:rPr>
          <w:b/>
          <w:sz w:val="28"/>
          <w:szCs w:val="28"/>
        </w:rPr>
        <w:t>подтверждает</w:t>
      </w:r>
      <w:r w:rsidRPr="00E5743C">
        <w:rPr>
          <w:sz w:val="28"/>
          <w:szCs w:val="28"/>
        </w:rPr>
        <w:t xml:space="preserve"> отсутствие на дату подачи и рассмотрения заявки на получение Субсидии неисполненного законного предписания (постановления, представления, решения) </w:t>
      </w:r>
      <w:proofErr w:type="spellStart"/>
      <w:r w:rsidRPr="00E5743C">
        <w:rPr>
          <w:sz w:val="28"/>
          <w:szCs w:val="28"/>
        </w:rPr>
        <w:t>Роспотребнадзора</w:t>
      </w:r>
      <w:proofErr w:type="spellEnd"/>
      <w:r w:rsidRPr="00E5743C">
        <w:rPr>
          <w:sz w:val="28"/>
          <w:szCs w:val="28"/>
          <w:lang w:eastAsia="ru-RU"/>
        </w:rPr>
        <w:t>;</w:t>
      </w:r>
    </w:p>
    <w:p w:rsidR="008E65A9" w:rsidRPr="00E5743C" w:rsidRDefault="008E65A9" w:rsidP="008E65A9">
      <w:pPr>
        <w:ind w:firstLine="709"/>
        <w:jc w:val="both"/>
        <w:rPr>
          <w:sz w:val="28"/>
          <w:szCs w:val="24"/>
          <w:lang w:eastAsia="ru-RU"/>
        </w:rPr>
      </w:pPr>
      <w:r w:rsidRPr="00E5743C">
        <w:rPr>
          <w:sz w:val="28"/>
          <w:szCs w:val="28"/>
        </w:rPr>
        <w:t xml:space="preserve">2) Транспортное предприятие </w:t>
      </w:r>
      <w:r w:rsidRPr="00E5743C">
        <w:rPr>
          <w:b/>
          <w:sz w:val="28"/>
          <w:szCs w:val="28"/>
        </w:rPr>
        <w:t>подтверждает</w:t>
      </w:r>
      <w:r w:rsidRPr="00E5743C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</w:t>
      </w:r>
      <w:r w:rsidRPr="00E5743C">
        <w:rPr>
          <w:sz w:val="28"/>
          <w:szCs w:val="28"/>
        </w:rPr>
        <w:t>ие административные правонарушении по статье 11.33 КоАП РФ за период предоставления Субсидии</w:t>
      </w:r>
      <w:r>
        <w:rPr>
          <w:sz w:val="28"/>
          <w:szCs w:val="28"/>
        </w:rPr>
        <w:t xml:space="preserve"> на дату подачи заявки;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 w:rsidRPr="00E5743C">
        <w:rPr>
          <w:sz w:val="28"/>
          <w:szCs w:val="28"/>
        </w:rPr>
        <w:t xml:space="preserve">3) Транспортное предприятие </w:t>
      </w:r>
      <w:r w:rsidRPr="00E5743C">
        <w:rPr>
          <w:b/>
          <w:sz w:val="28"/>
          <w:szCs w:val="28"/>
        </w:rPr>
        <w:t>подтверждает,</w:t>
      </w:r>
      <w:r w:rsidRPr="00E5743C">
        <w:rPr>
          <w:sz w:val="28"/>
          <w:szCs w:val="28"/>
        </w:rPr>
        <w:t xml:space="preserve"> что оплата труда работников не ниже установленного законодательством Российской Федерации минимального размера оплаты труда</w:t>
      </w:r>
      <w:r w:rsidRPr="006B110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в расчете на одного штатного работника (за полный рабочий день) за отчетный период, предшествующий дате подаче заявки</w:t>
      </w:r>
      <w:r>
        <w:rPr>
          <w:sz w:val="28"/>
          <w:szCs w:val="28"/>
        </w:rPr>
        <w:t>;</w:t>
      </w:r>
    </w:p>
    <w:p w:rsidR="008E65A9" w:rsidRPr="00E5743C" w:rsidRDefault="008E65A9" w:rsidP="008E65A9">
      <w:pPr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</w:rPr>
        <w:t>4</w:t>
      </w:r>
      <w:r w:rsidRPr="00E5743C">
        <w:rPr>
          <w:sz w:val="28"/>
          <w:szCs w:val="28"/>
        </w:rPr>
        <w:t xml:space="preserve">) Транспортное предприятие </w:t>
      </w:r>
      <w:r w:rsidRPr="00E5743C">
        <w:rPr>
          <w:b/>
          <w:sz w:val="28"/>
          <w:szCs w:val="28"/>
        </w:rPr>
        <w:t>подтверждает,</w:t>
      </w:r>
      <w:r w:rsidRPr="00E5743C">
        <w:rPr>
          <w:sz w:val="28"/>
          <w:szCs w:val="28"/>
        </w:rPr>
        <w:t xml:space="preserve"> что не находится в процессе реорганизации </w:t>
      </w:r>
      <w:r w:rsidRPr="00E5743C">
        <w:rPr>
          <w:bCs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E5743C">
        <w:rPr>
          <w:sz w:val="28"/>
          <w:szCs w:val="28"/>
        </w:rPr>
        <w:t>, ликвидации, не введена процедура банкротства, деятельность не приостановлена в порядке, предусмотренном законодательством Российской Федерации (у индивидуального предпринимателя не прекращена деятельность в качестве индивидуального предпринимателя)</w:t>
      </w:r>
      <w:r>
        <w:rPr>
          <w:sz w:val="28"/>
          <w:szCs w:val="28"/>
        </w:rPr>
        <w:t xml:space="preserve"> на дату подачи заявки;</w:t>
      </w:r>
    </w:p>
    <w:p w:rsidR="008E65A9" w:rsidRPr="00926A5D" w:rsidRDefault="008E65A9" w:rsidP="008E65A9">
      <w:pPr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8"/>
        </w:rPr>
        <w:t>5</w:t>
      </w:r>
      <w:r w:rsidRPr="00E5743C">
        <w:rPr>
          <w:sz w:val="28"/>
          <w:szCs w:val="28"/>
        </w:rPr>
        <w:t>) Транспортное предприятие</w:t>
      </w:r>
      <w:r w:rsidRPr="00E5743C">
        <w:rPr>
          <w:b/>
          <w:sz w:val="28"/>
          <w:szCs w:val="28"/>
        </w:rPr>
        <w:t xml:space="preserve"> подтверждает,</w:t>
      </w:r>
      <w:r w:rsidRPr="00E5743C">
        <w:rPr>
          <w:sz w:val="28"/>
          <w:szCs w:val="28"/>
        </w:rPr>
        <w:t xml:space="preserve"> что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</w:t>
      </w:r>
      <w:r w:rsidRPr="00926A5D">
        <w:rPr>
          <w:sz w:val="28"/>
          <w:szCs w:val="28"/>
        </w:rPr>
        <w:t xml:space="preserve">алогообложения и (или) не предусматривающих раскрытия и предоставления информации при проведении финансовых </w:t>
      </w:r>
      <w:r w:rsidRPr="00926A5D">
        <w:rPr>
          <w:sz w:val="28"/>
          <w:szCs w:val="28"/>
        </w:rPr>
        <w:lastRenderedPageBreak/>
        <w:t xml:space="preserve">операций (офшорные зоны) в отношении таких юридических лиц, в совокупности превышает 50 процентов </w:t>
      </w:r>
      <w:r>
        <w:rPr>
          <w:sz w:val="28"/>
          <w:szCs w:val="28"/>
        </w:rPr>
        <w:t>на дату подачи заявки</w:t>
      </w:r>
      <w:r w:rsidRPr="00926A5D">
        <w:rPr>
          <w:sz w:val="28"/>
          <w:szCs w:val="28"/>
          <w:lang w:eastAsia="ru-RU"/>
        </w:rPr>
        <w:t>;</w:t>
      </w:r>
    </w:p>
    <w:p w:rsidR="008E65A9" w:rsidRPr="00926A5D" w:rsidRDefault="008E65A9" w:rsidP="008E65A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926A5D">
        <w:rPr>
          <w:sz w:val="28"/>
          <w:szCs w:val="28"/>
        </w:rPr>
        <w:t>) Транспортное предприятие</w:t>
      </w:r>
      <w:r w:rsidRPr="00926A5D">
        <w:rPr>
          <w:b/>
          <w:sz w:val="28"/>
          <w:szCs w:val="28"/>
        </w:rPr>
        <w:t xml:space="preserve"> подтверждает,</w:t>
      </w:r>
      <w:r w:rsidRPr="00926A5D">
        <w:rPr>
          <w:sz w:val="28"/>
          <w:szCs w:val="28"/>
        </w:rPr>
        <w:t xml:space="preserve"> что не получало средства из районного </w:t>
      </w:r>
      <w:r>
        <w:rPr>
          <w:sz w:val="28"/>
          <w:szCs w:val="28"/>
        </w:rPr>
        <w:t>и областного бюджетов, из которого планируется предоставление Субсидии,</w:t>
      </w:r>
      <w:r w:rsidRPr="00926A5D">
        <w:rPr>
          <w:sz w:val="28"/>
          <w:szCs w:val="28"/>
        </w:rPr>
        <w:t xml:space="preserve"> на основании иных нормативных правовых актов на цели, указанные в пункте 1.2</w:t>
      </w:r>
      <w:r>
        <w:rPr>
          <w:sz w:val="28"/>
          <w:szCs w:val="28"/>
        </w:rPr>
        <w:t xml:space="preserve"> настоящего Порядка на дату подачи заявки;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26A5D">
        <w:rPr>
          <w:sz w:val="28"/>
          <w:szCs w:val="28"/>
        </w:rPr>
        <w:t xml:space="preserve">) Транспортное предприятие </w:t>
      </w:r>
      <w:r w:rsidRPr="00926A5D">
        <w:rPr>
          <w:b/>
          <w:sz w:val="28"/>
          <w:szCs w:val="28"/>
        </w:rPr>
        <w:t>подтверждает,</w:t>
      </w:r>
      <w:r w:rsidRPr="00926A5D">
        <w:rPr>
          <w:sz w:val="28"/>
          <w:szCs w:val="28"/>
        </w:rPr>
        <w:t xml:space="preserve"> что не занимается реализацией подакцизных товаров (кроме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в случае если иное не предусмотрено нормативными правовыми актами Правительства РФ</w:t>
      </w:r>
      <w:r>
        <w:rPr>
          <w:sz w:val="28"/>
          <w:szCs w:val="28"/>
        </w:rPr>
        <w:t xml:space="preserve"> на дату подачи заявки;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26A5D">
        <w:rPr>
          <w:sz w:val="28"/>
          <w:szCs w:val="28"/>
        </w:rPr>
        <w:t xml:space="preserve">Транспортное предприятие </w:t>
      </w:r>
      <w:r w:rsidRPr="00943262">
        <w:rPr>
          <w:b/>
          <w:sz w:val="28"/>
          <w:szCs w:val="28"/>
        </w:rPr>
        <w:t>подтверждает,</w:t>
      </w:r>
      <w:r>
        <w:rPr>
          <w:sz w:val="28"/>
          <w:szCs w:val="28"/>
        </w:rPr>
        <w:t xml:space="preserve"> что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 на дату подачи заявки;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926A5D">
        <w:rPr>
          <w:sz w:val="28"/>
          <w:szCs w:val="28"/>
        </w:rPr>
        <w:t>Транспортное предприятие</w:t>
      </w:r>
      <w:r w:rsidRPr="00943262">
        <w:rPr>
          <w:b/>
          <w:sz w:val="28"/>
          <w:szCs w:val="28"/>
        </w:rPr>
        <w:t xml:space="preserve"> подтверждает,</w:t>
      </w:r>
      <w:r>
        <w:rPr>
          <w:b/>
          <w:sz w:val="28"/>
          <w:szCs w:val="28"/>
        </w:rPr>
        <w:t xml:space="preserve"> </w:t>
      </w:r>
      <w:r w:rsidRPr="00943262">
        <w:rPr>
          <w:sz w:val="28"/>
          <w:szCs w:val="28"/>
        </w:rPr>
        <w:t>что</w:t>
      </w:r>
      <w:r w:rsidRPr="00926A5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является участником соглашений о разделе продукции на дату подачи;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926A5D">
        <w:rPr>
          <w:sz w:val="28"/>
          <w:szCs w:val="28"/>
        </w:rPr>
        <w:t>Транспортное предприятие</w:t>
      </w:r>
      <w:r w:rsidRPr="00943262">
        <w:rPr>
          <w:b/>
          <w:sz w:val="28"/>
          <w:szCs w:val="28"/>
        </w:rPr>
        <w:t xml:space="preserve"> подтверждает,</w:t>
      </w:r>
      <w:r>
        <w:rPr>
          <w:b/>
          <w:sz w:val="28"/>
          <w:szCs w:val="28"/>
        </w:rPr>
        <w:t xml:space="preserve"> </w:t>
      </w:r>
      <w:r w:rsidRPr="00943262">
        <w:rPr>
          <w:sz w:val="28"/>
          <w:szCs w:val="28"/>
        </w:rPr>
        <w:t>что</w:t>
      </w:r>
      <w:r w:rsidRPr="00926A5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является в порядке, установленном законодательством РФ о валютном регулировании и валютном контроле, нерезидентом РФ, за исключением случаев, предусмотренных международными договорами Р</w:t>
      </w:r>
      <w:r>
        <w:rPr>
          <w:sz w:val="28"/>
        </w:rPr>
        <w:t>Ф на дату подачи заявки</w:t>
      </w:r>
      <w:r>
        <w:rPr>
          <w:sz w:val="28"/>
          <w:szCs w:val="28"/>
        </w:rPr>
        <w:t>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943262">
        <w:rPr>
          <w:sz w:val="28"/>
          <w:szCs w:val="28"/>
        </w:rPr>
        <w:t xml:space="preserve"> </w:t>
      </w:r>
      <w:r w:rsidRPr="00926A5D">
        <w:rPr>
          <w:sz w:val="28"/>
          <w:szCs w:val="28"/>
        </w:rPr>
        <w:t>Транспортное предприятие</w:t>
      </w:r>
      <w:r w:rsidRPr="00943262">
        <w:rPr>
          <w:sz w:val="28"/>
          <w:szCs w:val="28"/>
        </w:rPr>
        <w:t xml:space="preserve"> </w:t>
      </w:r>
      <w:r w:rsidRPr="00943262">
        <w:rPr>
          <w:b/>
          <w:sz w:val="28"/>
          <w:szCs w:val="28"/>
        </w:rPr>
        <w:t>не допустило</w:t>
      </w:r>
      <w:r>
        <w:rPr>
          <w:sz w:val="28"/>
          <w:szCs w:val="28"/>
        </w:rPr>
        <w:t xml:space="preserve"> ранее нарушений порядка и условий оказанной поддержки на дату подачи заявки;</w:t>
      </w:r>
    </w:p>
    <w:p w:rsidR="008E65A9" w:rsidRDefault="008E65A9" w:rsidP="008E65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Pr="00926A5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926A5D">
        <w:rPr>
          <w:sz w:val="28"/>
          <w:szCs w:val="28"/>
        </w:rPr>
        <w:t>Транспортное предприятие</w:t>
      </w:r>
      <w:r w:rsidRPr="00926A5D">
        <w:rPr>
          <w:b/>
          <w:sz w:val="28"/>
          <w:szCs w:val="28"/>
        </w:rPr>
        <w:t xml:space="preserve"> дает согласие</w:t>
      </w:r>
      <w:r w:rsidRPr="00926A5D">
        <w:rPr>
          <w:bCs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соответствующим отбором;</w:t>
      </w:r>
    </w:p>
    <w:p w:rsidR="008E65A9" w:rsidRDefault="008E65A9" w:rsidP="008E65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транспортное предприятие</w:t>
      </w:r>
      <w:r w:rsidRPr="008B3F0A">
        <w:rPr>
          <w:sz w:val="28"/>
          <w:szCs w:val="28"/>
        </w:rPr>
        <w:t xml:space="preserve"> </w:t>
      </w:r>
      <w:r w:rsidRPr="002C1E0F">
        <w:rPr>
          <w:b/>
          <w:sz w:val="28"/>
          <w:szCs w:val="28"/>
        </w:rPr>
        <w:t>дает согласие</w:t>
      </w:r>
      <w:r>
        <w:rPr>
          <w:sz w:val="28"/>
          <w:szCs w:val="28"/>
        </w:rPr>
        <w:t xml:space="preserve"> на осуществление в отношении него проверки Администрацией за соблюдением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порядка и условий предоставления Субсидии в соответствии со статьями 268¹ и 269² Бюджетного Кодекса Российской Федерации, и на включение таких положений в Соглашение о предоставление Субсидии;</w:t>
      </w:r>
    </w:p>
    <w:p w:rsidR="008E65A9" w:rsidRPr="00926A5D" w:rsidRDefault="008E65A9" w:rsidP="008E65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15) транспортное предприятие </w:t>
      </w:r>
      <w:r w:rsidRPr="002C1E0F">
        <w:rPr>
          <w:b/>
          <w:sz w:val="28"/>
          <w:szCs w:val="28"/>
          <w:lang w:eastAsia="en-US"/>
        </w:rPr>
        <w:t>обязуется</w:t>
      </w:r>
      <w:r>
        <w:rPr>
          <w:sz w:val="28"/>
          <w:szCs w:val="28"/>
          <w:lang w:eastAsia="en-US"/>
        </w:rPr>
        <w:t xml:space="preserve"> не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E65A9" w:rsidRDefault="008E65A9" w:rsidP="008E65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</w:t>
      </w:r>
      <w:r w:rsidRPr="00AF4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транспортное предприятие </w:t>
      </w:r>
      <w:r w:rsidRPr="00AF47D4">
        <w:rPr>
          <w:b/>
          <w:sz w:val="28"/>
          <w:szCs w:val="28"/>
        </w:rPr>
        <w:t>подтверждает</w:t>
      </w:r>
      <w:r>
        <w:rPr>
          <w:sz w:val="28"/>
          <w:szCs w:val="28"/>
        </w:rPr>
        <w:t>, что</w:t>
      </w:r>
      <w:r w:rsidRPr="00AF47D4">
        <w:rPr>
          <w:bCs/>
          <w:sz w:val="28"/>
          <w:szCs w:val="28"/>
        </w:rPr>
        <w:t xml:space="preserve"> не</w:t>
      </w:r>
      <w:r>
        <w:rPr>
          <w:bCs/>
          <w:sz w:val="28"/>
          <w:szCs w:val="28"/>
        </w:rPr>
        <w:t xml:space="preserve"> находит</w:t>
      </w:r>
      <w:r w:rsidRPr="00AF47D4">
        <w:rPr>
          <w:bCs/>
          <w:sz w:val="28"/>
          <w:szCs w:val="28"/>
        </w:rPr>
        <w:t>ся в реестре недобросовестных поставщиков (подрядчиков, исполнителей) в связи с отказом от исполнения, заключенных государственных (муниципальных) контрактов о поставке товаров, выполнении работ, оказании услуг с заказчиком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bCs/>
          <w:sz w:val="28"/>
          <w:szCs w:val="28"/>
        </w:rPr>
        <w:t xml:space="preserve"> на дату подачи заявки</w:t>
      </w:r>
      <w:r w:rsidRPr="00AF47D4">
        <w:rPr>
          <w:bCs/>
          <w:sz w:val="28"/>
          <w:szCs w:val="28"/>
        </w:rPr>
        <w:t>.</w:t>
      </w:r>
    </w:p>
    <w:p w:rsidR="008E65A9" w:rsidRPr="009705A7" w:rsidRDefault="008E65A9" w:rsidP="008E65A9">
      <w:pPr>
        <w:pStyle w:val="a3"/>
        <w:ind w:firstLine="709"/>
        <w:jc w:val="both"/>
        <w:rPr>
          <w:color w:val="auto"/>
          <w:sz w:val="28"/>
          <w:szCs w:val="28"/>
        </w:rPr>
      </w:pPr>
      <w:r w:rsidRPr="009705A7">
        <w:rPr>
          <w:color w:val="auto"/>
          <w:sz w:val="28"/>
          <w:szCs w:val="28"/>
        </w:rPr>
        <w:t>Несу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8E65A9" w:rsidRPr="009705A7" w:rsidRDefault="008E65A9" w:rsidP="008E65A9">
      <w:pPr>
        <w:pStyle w:val="a3"/>
        <w:ind w:firstLine="709"/>
        <w:jc w:val="both"/>
        <w:rPr>
          <w:color w:val="auto"/>
          <w:sz w:val="28"/>
          <w:szCs w:val="28"/>
        </w:rPr>
      </w:pPr>
      <w:r w:rsidRPr="009705A7">
        <w:rPr>
          <w:color w:val="auto"/>
          <w:sz w:val="28"/>
          <w:szCs w:val="28"/>
        </w:rPr>
        <w:t>Уведомлен о том, что не</w:t>
      </w:r>
      <w:r>
        <w:rPr>
          <w:color w:val="auto"/>
          <w:sz w:val="28"/>
          <w:szCs w:val="28"/>
        </w:rPr>
        <w:t xml:space="preserve"> </w:t>
      </w:r>
      <w:r w:rsidRPr="009705A7">
        <w:rPr>
          <w:color w:val="auto"/>
          <w:sz w:val="28"/>
          <w:szCs w:val="28"/>
        </w:rPr>
        <w:t>подписание мной Соглашения о предоставлении Субсидии в течение 10 рабочих дней с момента принятия решения Комиссией по любым, в том числе не зависящим от меня причинам, означает мой односторонний добровольный отказ от получения Субсидии.</w:t>
      </w:r>
    </w:p>
    <w:p w:rsidR="008E65A9" w:rsidRPr="00926A5D" w:rsidRDefault="008E65A9" w:rsidP="008E65A9">
      <w:pPr>
        <w:ind w:firstLine="709"/>
        <w:contextualSpacing/>
        <w:jc w:val="both"/>
        <w:rPr>
          <w:sz w:val="28"/>
          <w:szCs w:val="28"/>
        </w:rPr>
      </w:pPr>
    </w:p>
    <w:p w:rsidR="008E65A9" w:rsidRPr="00926A5D" w:rsidRDefault="008E65A9" w:rsidP="008E65A9">
      <w:pPr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  <w:r w:rsidRPr="00926A5D">
        <w:rPr>
          <w:sz w:val="28"/>
          <w:szCs w:val="28"/>
        </w:rPr>
        <w:t>Руководитель предприятия _____________________ ____________________</w:t>
      </w:r>
    </w:p>
    <w:p w:rsidR="008E65A9" w:rsidRPr="00D52DA3" w:rsidRDefault="008E65A9" w:rsidP="008E65A9">
      <w:pPr>
        <w:autoSpaceDE w:val="0"/>
        <w:autoSpaceDN w:val="0"/>
        <w:adjustRightInd w:val="0"/>
        <w:contextualSpacing/>
        <w:mirrorIndents/>
        <w:jc w:val="center"/>
        <w:rPr>
          <w:sz w:val="24"/>
          <w:szCs w:val="24"/>
        </w:rPr>
      </w:pPr>
      <w:r w:rsidRPr="00D52DA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Pr="00D52DA3">
        <w:rPr>
          <w:sz w:val="24"/>
          <w:szCs w:val="24"/>
        </w:rPr>
        <w:t>(ФИО)</w:t>
      </w:r>
    </w:p>
    <w:p w:rsidR="008E65A9" w:rsidRDefault="008E65A9" w:rsidP="008E65A9">
      <w:pPr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</w:p>
    <w:p w:rsidR="008E65A9" w:rsidRPr="00926A5D" w:rsidRDefault="008E65A9" w:rsidP="008E65A9">
      <w:pPr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  <w:r w:rsidRPr="00926A5D">
        <w:rPr>
          <w:sz w:val="28"/>
          <w:szCs w:val="28"/>
        </w:rPr>
        <w:t>Дата «_____» ______________20___г.</w:t>
      </w:r>
    </w:p>
    <w:p w:rsidR="008E65A9" w:rsidRDefault="008E65A9" w:rsidP="008E65A9">
      <w:pPr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</w:p>
    <w:p w:rsidR="008E65A9" w:rsidRDefault="008E65A9" w:rsidP="008E65A9">
      <w:pPr>
        <w:autoSpaceDE w:val="0"/>
        <w:autoSpaceDN w:val="0"/>
        <w:adjustRightInd w:val="0"/>
        <w:contextualSpacing/>
        <w:mirrorIndents/>
        <w:rPr>
          <w:sz w:val="28"/>
          <w:szCs w:val="28"/>
        </w:rPr>
      </w:pPr>
      <w:r w:rsidRPr="00926A5D">
        <w:rPr>
          <w:sz w:val="28"/>
          <w:szCs w:val="28"/>
        </w:rPr>
        <w:t xml:space="preserve">М.П. </w:t>
      </w:r>
      <w:r w:rsidRPr="00D52DA3">
        <w:rPr>
          <w:sz w:val="24"/>
          <w:szCs w:val="24"/>
        </w:rPr>
        <w:t>(при наличии)</w:t>
      </w:r>
      <w:bookmarkStart w:id="0" w:name="_GoBack"/>
      <w:bookmarkEnd w:id="0"/>
    </w:p>
    <w:sectPr w:rsidR="008E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A9"/>
    <w:rsid w:val="002D0A05"/>
    <w:rsid w:val="008E65A9"/>
    <w:rsid w:val="00D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A9904-DD03-4382-990E-D1E72F5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A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E65A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2023-01-27T05:53:00Z</dcterms:created>
  <dcterms:modified xsi:type="dcterms:W3CDTF">2023-01-27T06:07:00Z</dcterms:modified>
</cp:coreProperties>
</file>