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F4B51" w:rsidRPr="006F4B51" w:rsidRDefault="00A137F4" w:rsidP="006F4B51">
      <w:pPr>
        <w:pStyle w:val="ConsPlusTitle"/>
        <w:widowControl/>
        <w:jc w:val="center"/>
        <w:rPr>
          <w:sz w:val="28"/>
          <w:szCs w:val="28"/>
        </w:rPr>
      </w:pPr>
      <w:r w:rsidRPr="00C038DD">
        <w:rPr>
          <w:sz w:val="28"/>
          <w:szCs w:val="28"/>
        </w:rPr>
        <w:t xml:space="preserve">к </w:t>
      </w:r>
      <w:r w:rsidRPr="006E6BD6">
        <w:rPr>
          <w:sz w:val="28"/>
          <w:szCs w:val="28"/>
        </w:rPr>
        <w:t xml:space="preserve">проекту </w:t>
      </w:r>
      <w:r w:rsidR="005730F2">
        <w:rPr>
          <w:sz w:val="28"/>
          <w:szCs w:val="28"/>
        </w:rPr>
        <w:t>постановления А</w:t>
      </w:r>
      <w:r w:rsidR="006E6BD6" w:rsidRPr="006E6BD6">
        <w:rPr>
          <w:sz w:val="28"/>
          <w:szCs w:val="28"/>
        </w:rPr>
        <w:t xml:space="preserve">дминистрации </w:t>
      </w:r>
      <w:r w:rsidR="008777F5">
        <w:rPr>
          <w:sz w:val="28"/>
          <w:szCs w:val="28"/>
        </w:rPr>
        <w:t>Сосновского</w:t>
      </w:r>
      <w:r w:rsidR="006E6BD6" w:rsidRPr="006E6BD6">
        <w:rPr>
          <w:sz w:val="28"/>
          <w:szCs w:val="28"/>
        </w:rPr>
        <w:t xml:space="preserve"> муниципального района </w:t>
      </w:r>
      <w:r w:rsidR="008777F5" w:rsidRPr="006F4B51">
        <w:rPr>
          <w:sz w:val="28"/>
          <w:szCs w:val="28"/>
        </w:rPr>
        <w:t>«</w:t>
      </w:r>
      <w:r w:rsidR="006F4B51" w:rsidRPr="006F4B51">
        <w:rPr>
          <w:sz w:val="28"/>
          <w:szCs w:val="28"/>
        </w:rPr>
        <w:t>О создании Совета по развитию малого и среднего предпринимательства Сосновского муниципального района Нижегородской области</w:t>
      </w:r>
      <w:r w:rsidR="006F4B51">
        <w:rPr>
          <w:sz w:val="28"/>
          <w:szCs w:val="28"/>
        </w:rPr>
        <w:t>»</w:t>
      </w:r>
    </w:p>
    <w:p w:rsidR="006E6BD6" w:rsidRDefault="005730F2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30F2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6F4B5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C038DD"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C038DD">
        <w:rPr>
          <w:rFonts w:ascii="Times New Roman" w:hAnsi="Times New Roman" w:cs="Times New Roman"/>
          <w:sz w:val="28"/>
          <w:szCs w:val="28"/>
        </w:rPr>
        <w:t>.</w:t>
      </w:r>
    </w:p>
    <w:p w:rsidR="005559D7" w:rsidRPr="005559D7" w:rsidRDefault="005559D7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5559D7" w:rsidRPr="007042E5" w:rsidRDefault="006F4B51" w:rsidP="0055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по причине </w:t>
      </w:r>
      <w:r w:rsidR="005559D7" w:rsidRPr="007042E5">
        <w:rPr>
          <w:rFonts w:ascii="Times New Roman" w:hAnsi="Times New Roman" w:cs="Times New Roman"/>
          <w:sz w:val="28"/>
          <w:szCs w:val="28"/>
        </w:rPr>
        <w:t xml:space="preserve">предложений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F4B51">
        <w:rPr>
          <w:rFonts w:ascii="Times New Roman" w:hAnsi="Times New Roman" w:cs="Times New Roman"/>
          <w:sz w:val="28"/>
          <w:szCs w:val="28"/>
        </w:rPr>
        <w:t>создании Совета по развитию малого и среднего предпринимательства Сосновского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5A7A31" w:rsidRDefault="005A7A31" w:rsidP="006F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для:</w:t>
      </w:r>
    </w:p>
    <w:p w:rsidR="006F4B51" w:rsidRPr="006F4B51" w:rsidRDefault="006F4B51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-ликвидации</w:t>
      </w:r>
      <w:r w:rsidRPr="006F4B51">
        <w:rPr>
          <w:rFonts w:ascii="Times New Roman" w:hAnsi="Times New Roman" w:cs="Times New Roman"/>
          <w:sz w:val="28"/>
          <w:szCs w:val="28"/>
        </w:rPr>
        <w:t xml:space="preserve"> административных барьеров, препятствующих развитию предпринимательской деятельн</w:t>
      </w:r>
      <w:bookmarkStart w:id="0" w:name="_GoBack"/>
      <w:bookmarkEnd w:id="0"/>
      <w:r w:rsidRPr="006F4B51">
        <w:rPr>
          <w:rFonts w:ascii="Times New Roman" w:hAnsi="Times New Roman" w:cs="Times New Roman"/>
          <w:sz w:val="28"/>
          <w:szCs w:val="28"/>
        </w:rPr>
        <w:t>ости.</w:t>
      </w:r>
    </w:p>
    <w:p w:rsidR="006F4B51" w:rsidRPr="006F4B51" w:rsidRDefault="006F4B51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-содействию</w:t>
      </w:r>
      <w:r w:rsidRPr="006F4B51">
        <w:rPr>
          <w:rFonts w:ascii="Times New Roman" w:hAnsi="Times New Roman" w:cs="Times New Roman"/>
          <w:sz w:val="28"/>
          <w:szCs w:val="28"/>
        </w:rPr>
        <w:t xml:space="preserve"> созданию благоприятного предпринимательского и инвестиционного климата в Сосновском муниципальном районе Нижегородской области.</w:t>
      </w:r>
    </w:p>
    <w:p w:rsidR="006F4B51" w:rsidRPr="006F4B51" w:rsidRDefault="006F4B51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6F4B51">
        <w:rPr>
          <w:rFonts w:ascii="Times New Roman" w:hAnsi="Times New Roman" w:cs="Times New Roman"/>
          <w:sz w:val="28"/>
          <w:szCs w:val="28"/>
        </w:rPr>
        <w:t>воевремен</w:t>
      </w:r>
      <w:r>
        <w:rPr>
          <w:rFonts w:ascii="Times New Roman" w:hAnsi="Times New Roman" w:cs="Times New Roman"/>
          <w:sz w:val="28"/>
          <w:szCs w:val="28"/>
        </w:rPr>
        <w:t>ному и полному информированию</w:t>
      </w:r>
      <w:r w:rsidRPr="006F4B51">
        <w:rPr>
          <w:rFonts w:ascii="Times New Roman" w:hAnsi="Times New Roman" w:cs="Times New Roman"/>
          <w:sz w:val="28"/>
          <w:szCs w:val="28"/>
        </w:rPr>
        <w:t xml:space="preserve"> предпринимательской среды о разрабатываемых и принимаемых нормативных правовых актах в сфере экономики и предпринимательства.</w:t>
      </w:r>
    </w:p>
    <w:p w:rsidR="006F4B51" w:rsidRPr="006F4B51" w:rsidRDefault="006F4B51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-обеспечению</w:t>
      </w:r>
      <w:r w:rsidRPr="006F4B51">
        <w:rPr>
          <w:rFonts w:ascii="Times New Roman" w:hAnsi="Times New Roman" w:cs="Times New Roman"/>
          <w:sz w:val="28"/>
          <w:szCs w:val="28"/>
        </w:rPr>
        <w:t xml:space="preserve"> участия предпринимателей в программах социально-экономического развития района в рамках реализации муниципальной политики, направленной на развитие и поддержку предпринимательства.</w:t>
      </w:r>
    </w:p>
    <w:p w:rsidR="006F4B51" w:rsidRPr="006F4B51" w:rsidRDefault="006F4B51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-обеспечению</w:t>
      </w:r>
      <w:r w:rsidRPr="006F4B51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малых и средних предприятий, индивидуальных предпринимателей.</w:t>
      </w:r>
    </w:p>
    <w:p w:rsidR="006F4B51" w:rsidRPr="006F4B51" w:rsidRDefault="006F4B51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-содействию</w:t>
      </w:r>
      <w:r w:rsidRPr="006F4B51">
        <w:rPr>
          <w:rFonts w:ascii="Times New Roman" w:hAnsi="Times New Roman" w:cs="Times New Roman"/>
          <w:sz w:val="28"/>
          <w:szCs w:val="28"/>
        </w:rPr>
        <w:t xml:space="preserve"> формированию позитивного общественного мнения о предпринимательской деятельности.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lastRenderedPageBreak/>
        <w:t>Исключения по введению Проекта постановления в отношении отдельных групп лиц отсутствуют.</w:t>
      </w:r>
    </w:p>
    <w:p w:rsidR="00C038DD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C038DD" w:rsidRPr="007042E5" w:rsidRDefault="00C038DD" w:rsidP="00C038DD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38DD" w:rsidRPr="007042E5" w:rsidRDefault="00C038DD" w:rsidP="00C038DD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p w:rsidR="003E1623" w:rsidRPr="007042E5" w:rsidRDefault="003E1623" w:rsidP="001D423F">
      <w:pPr>
        <w:spacing w:after="0"/>
        <w:jc w:val="both"/>
        <w:rPr>
          <w:sz w:val="28"/>
          <w:szCs w:val="28"/>
        </w:rPr>
      </w:pP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559D7"/>
    <w:rsid w:val="005730F2"/>
    <w:rsid w:val="005A7A31"/>
    <w:rsid w:val="006E6BD6"/>
    <w:rsid w:val="006F4B51"/>
    <w:rsid w:val="007042E5"/>
    <w:rsid w:val="00825A80"/>
    <w:rsid w:val="00853459"/>
    <w:rsid w:val="008777F5"/>
    <w:rsid w:val="008C2A7A"/>
    <w:rsid w:val="00963715"/>
    <w:rsid w:val="009E5352"/>
    <w:rsid w:val="00A137F4"/>
    <w:rsid w:val="00B15C21"/>
    <w:rsid w:val="00C038DD"/>
    <w:rsid w:val="00CC36C8"/>
    <w:rsid w:val="00DE62AB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2</cp:revision>
  <cp:lastPrinted>2016-04-18T13:38:00Z</cp:lastPrinted>
  <dcterms:created xsi:type="dcterms:W3CDTF">2017-04-04T13:09:00Z</dcterms:created>
  <dcterms:modified xsi:type="dcterms:W3CDTF">2017-04-04T13:09:00Z</dcterms:modified>
</cp:coreProperties>
</file>