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AE" w:rsidRPr="008468BE" w:rsidRDefault="00D042AE" w:rsidP="005141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BE">
        <w:rPr>
          <w:rFonts w:ascii="Times New Roman" w:hAnsi="Times New Roman" w:cs="Times New Roman"/>
          <w:b/>
          <w:sz w:val="28"/>
          <w:szCs w:val="28"/>
        </w:rPr>
        <w:t>Оценка регулирующего воздействия нормативных правовых актов.</w:t>
      </w:r>
    </w:p>
    <w:p w:rsidR="008468BE" w:rsidRPr="008468BE" w:rsidRDefault="008468BE" w:rsidP="008468BE">
      <w:pPr>
        <w:spacing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412F">
        <w:rPr>
          <w:rFonts w:ascii="Times New Roman" w:hAnsi="Times New Roman" w:cs="Times New Roman"/>
          <w:sz w:val="28"/>
          <w:szCs w:val="28"/>
        </w:rPr>
        <w:t xml:space="preserve">В конце уходящего года хотелось </w:t>
      </w:r>
      <w:proofErr w:type="gramStart"/>
      <w:r w:rsidR="0051412F">
        <w:rPr>
          <w:rFonts w:ascii="Times New Roman" w:hAnsi="Times New Roman" w:cs="Times New Roman"/>
          <w:sz w:val="28"/>
          <w:szCs w:val="28"/>
        </w:rPr>
        <w:t>напомнить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412F">
        <w:rPr>
          <w:rFonts w:ascii="Times New Roman" w:hAnsi="Times New Roman" w:cs="Times New Roman"/>
          <w:sz w:val="28"/>
          <w:szCs w:val="28"/>
        </w:rPr>
        <w:t>е</w:t>
      </w:r>
      <w:r w:rsidR="00D042AE" w:rsidRPr="008468BE">
        <w:rPr>
          <w:rFonts w:ascii="Times New Roman" w:hAnsi="Times New Roman" w:cs="Times New Roman"/>
          <w:sz w:val="28"/>
          <w:szCs w:val="28"/>
        </w:rPr>
        <w:t>ще</w:t>
      </w:r>
      <w:proofErr w:type="gramEnd"/>
      <w:r w:rsidR="00D042AE" w:rsidRPr="008468BE">
        <w:rPr>
          <w:rFonts w:ascii="Times New Roman" w:hAnsi="Times New Roman" w:cs="Times New Roman"/>
          <w:sz w:val="28"/>
          <w:szCs w:val="28"/>
        </w:rPr>
        <w:t xml:space="preserve"> раз об оценке регулирующего воздействия (сокращенно – ОРВ. ) </w:t>
      </w:r>
      <w:r w:rsidR="00D042AE" w:rsidRPr="008468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Это оценка социально-экономических последствий от предполагаемого введения того или иного</w:t>
      </w:r>
      <w:r w:rsidRPr="008468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нормативного правового акта, который затрагивает предпринимательскую деятельность. </w:t>
      </w:r>
      <w:proofErr w:type="gramStart"/>
      <w:r w:rsidRPr="008468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Иными словами</w:t>
      </w:r>
      <w:proofErr w:type="gramEnd"/>
      <w:r w:rsidRPr="008468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каждый нормативный правовой акт, который касается предпринимателей, </w:t>
      </w:r>
      <w:r w:rsidR="00B42E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необходимо совместно обсудить</w:t>
      </w:r>
      <w:r w:rsidRPr="008468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выяснить</w:t>
      </w:r>
      <w:r w:rsidR="00B42E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8468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приведет ли утверждение данного документа к отрицательным последствием для бизнеса. В ходе обсуждения принимаются замечания и предложения, которые потом учитываются в обсуждаемом нормативном акте либо отклоняются с указанием причины отклонения</w:t>
      </w:r>
      <w:r w:rsidR="00D042AE" w:rsidRPr="008468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105BED" w:rsidRDefault="008468BE" w:rsidP="008468BE">
      <w:pPr>
        <w:spacing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Вся процедура ОРВ размещена на сайте Администрации Сосновского муниципального района в разделе «Оценка регулирующего воздействия» и на сайте Правительства Нижегородской области. </w:t>
      </w:r>
    </w:p>
    <w:p w:rsidR="008468BE" w:rsidRPr="008468BE" w:rsidRDefault="00105BED" w:rsidP="00B42E4E">
      <w:pPr>
        <w:spacing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</w:t>
      </w:r>
      <w:r w:rsidR="008468BE" w:rsidRP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обсуждении проектов нормативно-правовых </w:t>
      </w:r>
      <w:proofErr w:type="gramStart"/>
      <w:r w:rsidR="008468BE" w:rsidRP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актов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2022 году приняли участие </w:t>
      </w:r>
      <w:r w:rsidR="00A467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468BE" w:rsidRP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ов</w:t>
      </w:r>
      <w:r w:rsidR="008468BE" w:rsidRP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предпринимательской деятельности.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Б</w:t>
      </w:r>
      <w:r w:rsidR="008C75D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ыла проведена</w:t>
      </w:r>
      <w:r w:rsid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A467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процедур</w:t>
      </w:r>
      <w:r w:rsidR="008C75D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</w:t>
      </w:r>
      <w:r w:rsid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ОРВ</w:t>
      </w:r>
      <w:r w:rsidR="0051412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 </w:t>
      </w:r>
      <w:r w:rsidR="00552C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проектам нормативных правовых ак</w:t>
      </w:r>
      <w:r w:rsidR="0051412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тов.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</w:t>
      </w:r>
      <w:r w:rsidR="00552C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ред</w:t>
      </w:r>
      <w:r w:rsidR="00A467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ложено 21</w:t>
      </w:r>
      <w:bookmarkStart w:id="0" w:name="_GoBack"/>
      <w:bookmarkEnd w:id="0"/>
      <w:r w:rsidR="00B42E4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замечаний, </w:t>
      </w:r>
      <w:r w:rsidR="0051412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18 из которых </w:t>
      </w:r>
      <w:proofErr w:type="gramStart"/>
      <w:r w:rsidR="0051412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были </w:t>
      </w:r>
      <w:r w:rsidR="00552C9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учтены</w:t>
      </w:r>
      <w:proofErr w:type="gramEnd"/>
      <w:r w:rsidR="00B42E4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при утверждении. По действующим нормативным правов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ым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актам </w:t>
      </w:r>
      <w:r w:rsidR="0051412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проведено</w:t>
      </w:r>
      <w:proofErr w:type="gramEnd"/>
      <w:r w:rsidR="0051412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6 экспертиз</w:t>
      </w:r>
      <w:r w:rsidR="00B42E4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которые показали применение утвержденных документов эффективными и отсутствие  негативных явлений для предпринимателей.</w:t>
      </w:r>
    </w:p>
    <w:p w:rsidR="008468BE" w:rsidRPr="009C303C" w:rsidRDefault="00B42E4E" w:rsidP="00B42E4E">
      <w:pPr>
        <w:shd w:val="clear" w:color="auto" w:fill="FFFFFF"/>
        <w:spacing w:before="100" w:beforeAutospacing="1" w:after="24"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</w:t>
      </w:r>
      <w:r w:rsidR="00105BED" w:rsidRPr="009C303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Администрация Сосновского района </w:t>
      </w:r>
      <w:r w:rsidR="00105BED" w:rsidRPr="009C303C">
        <w:rPr>
          <w:rFonts w:ascii="Times New Roman" w:hAnsi="Times New Roman" w:cs="Times New Roman"/>
          <w:sz w:val="28"/>
          <w:szCs w:val="28"/>
        </w:rPr>
        <w:t xml:space="preserve">благодарит всех руководителей предприятий и индивидуальных </w:t>
      </w:r>
      <w:proofErr w:type="gramStart"/>
      <w:r w:rsidR="00105BED" w:rsidRPr="009C303C">
        <w:rPr>
          <w:rFonts w:ascii="Times New Roman" w:hAnsi="Times New Roman" w:cs="Times New Roman"/>
          <w:sz w:val="28"/>
          <w:szCs w:val="28"/>
        </w:rPr>
        <w:t>предпринимателей  за</w:t>
      </w:r>
      <w:proofErr w:type="gramEnd"/>
      <w:r w:rsidR="00105BED" w:rsidRPr="009C303C">
        <w:rPr>
          <w:rFonts w:ascii="Times New Roman" w:hAnsi="Times New Roman" w:cs="Times New Roman"/>
          <w:sz w:val="28"/>
          <w:szCs w:val="28"/>
        </w:rPr>
        <w:t xml:space="preserve"> совместное сотрудничество в разработке нормативной правовой базы! </w:t>
      </w:r>
    </w:p>
    <w:p w:rsidR="008468BE" w:rsidRPr="009C303C" w:rsidRDefault="008468BE" w:rsidP="00B42E4E">
      <w:pPr>
        <w:spacing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0B53DE" w:rsidRPr="008468BE" w:rsidRDefault="000B53DE" w:rsidP="00846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3DE" w:rsidRPr="0084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E"/>
    <w:rsid w:val="000B53DE"/>
    <w:rsid w:val="00105BED"/>
    <w:rsid w:val="00413230"/>
    <w:rsid w:val="00456375"/>
    <w:rsid w:val="004806AB"/>
    <w:rsid w:val="0051412F"/>
    <w:rsid w:val="00552C93"/>
    <w:rsid w:val="0055300A"/>
    <w:rsid w:val="00636854"/>
    <w:rsid w:val="006508B4"/>
    <w:rsid w:val="008468BE"/>
    <w:rsid w:val="008C75DB"/>
    <w:rsid w:val="00962A0B"/>
    <w:rsid w:val="009C303C"/>
    <w:rsid w:val="00A467AF"/>
    <w:rsid w:val="00B42E4E"/>
    <w:rsid w:val="00D042AE"/>
    <w:rsid w:val="00DA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4B40A-1513-4E1B-9E7A-50DE3FAA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1</cp:lastModifiedBy>
  <cp:revision>7</cp:revision>
  <dcterms:created xsi:type="dcterms:W3CDTF">2022-12-16T08:54:00Z</dcterms:created>
  <dcterms:modified xsi:type="dcterms:W3CDTF">2022-12-27T08:22:00Z</dcterms:modified>
</cp:coreProperties>
</file>