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AA" w:rsidRPr="00EA76D8" w:rsidRDefault="00293FAA" w:rsidP="00293FAA">
      <w:pPr>
        <w:pStyle w:val="a4"/>
        <w:ind w:left="4820"/>
        <w:jc w:val="center"/>
        <w:rPr>
          <w:sz w:val="28"/>
          <w:szCs w:val="28"/>
        </w:rPr>
      </w:pPr>
      <w:r w:rsidRPr="00EA76D8">
        <w:rPr>
          <w:sz w:val="28"/>
          <w:szCs w:val="28"/>
        </w:rPr>
        <w:t>У</w:t>
      </w:r>
      <w:r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>вержден</w:t>
      </w:r>
    </w:p>
    <w:p w:rsidR="00293FAA" w:rsidRPr="00EA76D8" w:rsidRDefault="00293FAA" w:rsidP="00293FAA">
      <w:pPr>
        <w:pStyle w:val="a4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</w:t>
      </w:r>
      <w:r w:rsidRPr="00EA76D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EA76D8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</w:t>
      </w:r>
      <w:r w:rsidRPr="00EA76D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293FAA" w:rsidRPr="00EA76D8" w:rsidRDefault="00293FAA" w:rsidP="00293FAA">
      <w:pPr>
        <w:pStyle w:val="a4"/>
        <w:ind w:left="4820"/>
        <w:jc w:val="center"/>
        <w:rPr>
          <w:sz w:val="28"/>
          <w:szCs w:val="28"/>
        </w:rPr>
      </w:pPr>
      <w:r w:rsidRPr="00EA76D8">
        <w:rPr>
          <w:sz w:val="28"/>
          <w:szCs w:val="28"/>
        </w:rPr>
        <w:t>Нижегородской</w:t>
      </w:r>
      <w:r>
        <w:rPr>
          <w:sz w:val="28"/>
          <w:szCs w:val="28"/>
        </w:rPr>
        <w:t xml:space="preserve"> </w:t>
      </w:r>
      <w:r w:rsidRPr="00EA76D8">
        <w:rPr>
          <w:sz w:val="28"/>
          <w:szCs w:val="28"/>
        </w:rPr>
        <w:t>области</w:t>
      </w:r>
    </w:p>
    <w:p w:rsidR="00293FAA" w:rsidRPr="00EA76D8" w:rsidRDefault="00293FAA" w:rsidP="00293FAA">
      <w:pPr>
        <w:pStyle w:val="a4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>24.01.2023</w:t>
      </w:r>
      <w:r>
        <w:rPr>
          <w:sz w:val="28"/>
          <w:szCs w:val="28"/>
        </w:rPr>
        <w:t>___ № __</w:t>
      </w:r>
      <w:r>
        <w:rPr>
          <w:sz w:val="28"/>
          <w:szCs w:val="28"/>
          <w:u w:val="single"/>
        </w:rPr>
        <w:t>64-р</w:t>
      </w:r>
      <w:r>
        <w:rPr>
          <w:sz w:val="28"/>
          <w:szCs w:val="28"/>
        </w:rPr>
        <w:t>__</w:t>
      </w:r>
    </w:p>
    <w:p w:rsidR="00293FAA" w:rsidRPr="00EA76D8" w:rsidRDefault="00293FAA" w:rsidP="00293FAA">
      <w:pPr>
        <w:pStyle w:val="a4"/>
        <w:jc w:val="center"/>
        <w:rPr>
          <w:sz w:val="28"/>
          <w:szCs w:val="28"/>
        </w:rPr>
      </w:pPr>
    </w:p>
    <w:p w:rsidR="00293FAA" w:rsidRPr="00EA76D8" w:rsidRDefault="00293FAA" w:rsidP="00293FAA">
      <w:pPr>
        <w:pStyle w:val="a4"/>
        <w:jc w:val="center"/>
        <w:rPr>
          <w:b/>
          <w:bCs/>
          <w:sz w:val="28"/>
          <w:szCs w:val="28"/>
        </w:rPr>
      </w:pPr>
      <w:r w:rsidRPr="00EA76D8">
        <w:rPr>
          <w:b/>
          <w:bCs/>
          <w:sz w:val="28"/>
          <w:szCs w:val="28"/>
        </w:rPr>
        <w:t>План</w:t>
      </w:r>
    </w:p>
    <w:p w:rsidR="00293FAA" w:rsidRDefault="00293FAA" w:rsidP="00293FAA">
      <w:pPr>
        <w:pStyle w:val="a4"/>
        <w:jc w:val="center"/>
        <w:rPr>
          <w:b/>
          <w:bCs/>
          <w:sz w:val="28"/>
          <w:szCs w:val="28"/>
        </w:rPr>
      </w:pPr>
      <w:r w:rsidRPr="00EA76D8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</w:t>
      </w:r>
      <w:r w:rsidRPr="00EA76D8">
        <w:rPr>
          <w:b/>
          <w:bCs/>
          <w:sz w:val="28"/>
          <w:szCs w:val="28"/>
        </w:rPr>
        <w:t>экспертизы</w:t>
      </w:r>
      <w:r>
        <w:rPr>
          <w:b/>
          <w:bCs/>
          <w:sz w:val="28"/>
          <w:szCs w:val="28"/>
        </w:rPr>
        <w:t xml:space="preserve"> </w:t>
      </w:r>
      <w:r w:rsidRPr="00EA76D8">
        <w:rPr>
          <w:b/>
          <w:bCs/>
          <w:sz w:val="28"/>
          <w:szCs w:val="28"/>
        </w:rPr>
        <w:t>нормативных</w:t>
      </w:r>
      <w:r>
        <w:rPr>
          <w:b/>
          <w:bCs/>
          <w:sz w:val="28"/>
          <w:szCs w:val="28"/>
        </w:rPr>
        <w:t xml:space="preserve"> </w:t>
      </w:r>
      <w:r w:rsidRPr="00EA76D8">
        <w:rPr>
          <w:b/>
          <w:bCs/>
          <w:sz w:val="28"/>
          <w:szCs w:val="28"/>
        </w:rPr>
        <w:t>правовых</w:t>
      </w:r>
      <w:r>
        <w:rPr>
          <w:b/>
          <w:bCs/>
          <w:sz w:val="28"/>
          <w:szCs w:val="28"/>
        </w:rPr>
        <w:t xml:space="preserve"> </w:t>
      </w:r>
      <w:r w:rsidRPr="00EA76D8">
        <w:rPr>
          <w:b/>
          <w:bCs/>
          <w:sz w:val="28"/>
          <w:szCs w:val="28"/>
        </w:rPr>
        <w:t>актов</w:t>
      </w:r>
      <w:r>
        <w:rPr>
          <w:b/>
          <w:bCs/>
          <w:sz w:val="28"/>
          <w:szCs w:val="28"/>
        </w:rPr>
        <w:t xml:space="preserve"> а</w:t>
      </w:r>
      <w:r w:rsidRPr="00EA76D8">
        <w:rPr>
          <w:b/>
          <w:bCs/>
          <w:sz w:val="28"/>
          <w:szCs w:val="28"/>
        </w:rPr>
        <w:t>дминистрации</w:t>
      </w:r>
      <w:r>
        <w:rPr>
          <w:b/>
          <w:bCs/>
          <w:sz w:val="28"/>
          <w:szCs w:val="28"/>
        </w:rPr>
        <w:t xml:space="preserve"> </w:t>
      </w:r>
      <w:r w:rsidRPr="00EA76D8">
        <w:rPr>
          <w:b/>
          <w:bCs/>
          <w:sz w:val="28"/>
          <w:szCs w:val="28"/>
        </w:rPr>
        <w:t>Сосновского</w:t>
      </w:r>
      <w:r>
        <w:rPr>
          <w:b/>
          <w:bCs/>
          <w:sz w:val="28"/>
          <w:szCs w:val="28"/>
        </w:rPr>
        <w:t xml:space="preserve"> </w:t>
      </w:r>
      <w:r w:rsidRPr="00EA76D8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округа </w:t>
      </w:r>
      <w:r w:rsidRPr="00EA76D8">
        <w:rPr>
          <w:b/>
          <w:bCs/>
          <w:sz w:val="28"/>
          <w:szCs w:val="28"/>
        </w:rPr>
        <w:t>Нижегородской</w:t>
      </w:r>
      <w:r>
        <w:rPr>
          <w:b/>
          <w:bCs/>
          <w:sz w:val="28"/>
          <w:szCs w:val="28"/>
        </w:rPr>
        <w:t xml:space="preserve"> </w:t>
      </w:r>
      <w:r w:rsidRPr="00EA76D8"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t xml:space="preserve"> </w:t>
      </w:r>
    </w:p>
    <w:p w:rsidR="00293FAA" w:rsidRPr="00EA76D8" w:rsidRDefault="00293FAA" w:rsidP="00293FAA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2023 </w:t>
      </w:r>
      <w:r w:rsidRPr="00EA76D8">
        <w:rPr>
          <w:b/>
          <w:bCs/>
          <w:sz w:val="28"/>
          <w:szCs w:val="28"/>
        </w:rPr>
        <w:t>году,</w:t>
      </w:r>
      <w:r>
        <w:rPr>
          <w:b/>
          <w:bCs/>
          <w:sz w:val="28"/>
          <w:szCs w:val="28"/>
        </w:rPr>
        <w:t xml:space="preserve"> </w:t>
      </w:r>
      <w:r w:rsidRPr="00EA76D8">
        <w:rPr>
          <w:b/>
          <w:bCs/>
          <w:sz w:val="28"/>
          <w:szCs w:val="28"/>
        </w:rPr>
        <w:t>прошедших</w:t>
      </w:r>
      <w:r>
        <w:rPr>
          <w:b/>
          <w:bCs/>
          <w:sz w:val="28"/>
          <w:szCs w:val="28"/>
        </w:rPr>
        <w:t xml:space="preserve"> </w:t>
      </w:r>
      <w:r w:rsidRPr="00EA76D8">
        <w:rPr>
          <w:b/>
          <w:bCs/>
          <w:sz w:val="28"/>
          <w:szCs w:val="28"/>
        </w:rPr>
        <w:t>оценку</w:t>
      </w:r>
      <w:r>
        <w:rPr>
          <w:b/>
          <w:bCs/>
          <w:sz w:val="28"/>
          <w:szCs w:val="28"/>
        </w:rPr>
        <w:t xml:space="preserve"> </w:t>
      </w:r>
      <w:r w:rsidRPr="00EA76D8">
        <w:rPr>
          <w:b/>
          <w:bCs/>
          <w:sz w:val="28"/>
          <w:szCs w:val="28"/>
        </w:rPr>
        <w:t>регулирующего</w:t>
      </w:r>
      <w:r>
        <w:rPr>
          <w:b/>
          <w:bCs/>
          <w:sz w:val="28"/>
          <w:szCs w:val="28"/>
        </w:rPr>
        <w:t xml:space="preserve"> </w:t>
      </w:r>
      <w:r w:rsidRPr="00EA76D8">
        <w:rPr>
          <w:b/>
          <w:bCs/>
          <w:sz w:val="28"/>
          <w:szCs w:val="28"/>
        </w:rPr>
        <w:t>воздействия</w:t>
      </w:r>
    </w:p>
    <w:p w:rsidR="00293FAA" w:rsidRPr="002B4570" w:rsidRDefault="00293FAA" w:rsidP="00293FAA">
      <w:pPr>
        <w:pStyle w:val="a4"/>
        <w:jc w:val="center"/>
        <w:rPr>
          <w:bCs/>
          <w:sz w:val="28"/>
          <w:szCs w:val="28"/>
        </w:rPr>
      </w:pPr>
    </w:p>
    <w:tbl>
      <w:tblPr>
        <w:tblW w:w="9639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52"/>
        <w:gridCol w:w="5118"/>
        <w:gridCol w:w="1418"/>
        <w:gridCol w:w="2551"/>
      </w:tblGrid>
      <w:tr w:rsidR="00293FAA" w:rsidRPr="002B4570" w:rsidTr="007B4BD5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</w:pPr>
            <w:r w:rsidRPr="002B4570">
              <w:t>№</w:t>
            </w:r>
          </w:p>
          <w:p w:rsidR="00293FAA" w:rsidRPr="002B4570" w:rsidRDefault="00293FAA" w:rsidP="007B4BD5">
            <w:pPr>
              <w:pStyle w:val="a4"/>
              <w:jc w:val="center"/>
            </w:pPr>
            <w:r w:rsidRPr="002B4570">
              <w:t>п/п</w:t>
            </w:r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</w:pPr>
            <w:r w:rsidRPr="002B4570">
              <w:t>Наименование</w:t>
            </w:r>
            <w:r>
              <w:t xml:space="preserve"> </w:t>
            </w:r>
            <w:r w:rsidRPr="002B4570">
              <w:t>нормативного</w:t>
            </w:r>
            <w:r>
              <w:t xml:space="preserve"> </w:t>
            </w:r>
            <w:r w:rsidRPr="002B4570">
              <w:t>правового</w:t>
            </w:r>
            <w:r>
              <w:t xml:space="preserve"> </w:t>
            </w:r>
            <w:r w:rsidRPr="002B4570">
              <w:t>акта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</w:pPr>
            <w:r w:rsidRPr="002B4570">
              <w:t>Срок</w:t>
            </w:r>
            <w:r>
              <w:t xml:space="preserve"> </w:t>
            </w:r>
            <w:r w:rsidRPr="002B4570">
              <w:t>проведения</w:t>
            </w:r>
            <w:r>
              <w:t xml:space="preserve"> </w:t>
            </w:r>
            <w:r w:rsidRPr="002B4570">
              <w:t>экспертизы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055947" w:rsidRDefault="00293FAA" w:rsidP="007B4BD5">
            <w:pPr>
              <w:pStyle w:val="a4"/>
              <w:jc w:val="center"/>
            </w:pPr>
            <w:r w:rsidRPr="00055947">
              <w:t>Ответственный</w:t>
            </w:r>
            <w:r>
              <w:t xml:space="preserve"> </w:t>
            </w:r>
            <w:r w:rsidRPr="00055947">
              <w:t>исполнитель</w:t>
            </w:r>
          </w:p>
        </w:tc>
      </w:tr>
      <w:tr w:rsidR="00293FAA" w:rsidRPr="002B4570" w:rsidTr="007B4BD5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</w:pPr>
            <w:r w:rsidRPr="002B4570">
              <w:t>1</w:t>
            </w:r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855BD4" w:rsidRDefault="00293FAA" w:rsidP="007B4BD5">
            <w:pPr>
              <w:shd w:val="clear" w:color="auto" w:fill="FFFFFF"/>
              <w:spacing w:before="100" w:beforeAutospacing="1" w:after="100" w:afterAutospacing="1"/>
              <w:ind w:right="93"/>
              <w:jc w:val="both"/>
              <w:rPr>
                <w:sz w:val="24"/>
                <w:szCs w:val="24"/>
              </w:rPr>
            </w:pPr>
            <w:r w:rsidRPr="00855BD4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Решение Земского собрания Сосновского муниципального района Нижегородской области от 26.08.2021г. № 68-р «О муниципальном земельном контроле на территории сельских поселений Сосновского муниципального района Нижегородской области</w:t>
            </w:r>
            <w:r w:rsidRPr="00855BD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855BD4" w:rsidRDefault="00293FAA" w:rsidP="007B4BD5">
            <w:pPr>
              <w:pStyle w:val="a4"/>
              <w:jc w:val="center"/>
            </w:pPr>
            <w:r w:rsidRPr="00855BD4">
              <w:rPr>
                <w:lang w:val="en-US"/>
              </w:rPr>
              <w:t xml:space="preserve">I </w:t>
            </w:r>
            <w:r w:rsidRPr="00855BD4">
              <w:t>квартал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855BD4" w:rsidRDefault="00293FAA" w:rsidP="007B4BD5">
            <w:pPr>
              <w:jc w:val="center"/>
              <w:rPr>
                <w:sz w:val="24"/>
                <w:szCs w:val="24"/>
              </w:rPr>
            </w:pPr>
            <w:r w:rsidRPr="00855BD4">
              <w:rPr>
                <w:sz w:val="24"/>
                <w:szCs w:val="24"/>
              </w:rPr>
              <w:t>Управление экономического развития администрации Сосновского муниципального округа Нижегородской области</w:t>
            </w:r>
          </w:p>
        </w:tc>
      </w:tr>
      <w:tr w:rsidR="00293FAA" w:rsidRPr="002B4570" w:rsidTr="007B4BD5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</w:pPr>
            <w:r w:rsidRPr="002B4570">
              <w:t>2</w:t>
            </w:r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2B4570" w:rsidRDefault="00293FAA" w:rsidP="007B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4570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07.09.2021г.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№417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Об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определении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границ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прилегающих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территорий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некоторым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организациям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объектам,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на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которых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не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допускается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продажа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алкогольной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продукции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розничная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продажа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алкогольной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продукции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оказании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услуг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общественного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питания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на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территории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Сосновского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Нижегородской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  <w:rPr>
                <w:lang w:val="en-US"/>
              </w:rPr>
            </w:pPr>
            <w:r w:rsidRPr="002B4570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Pr="002B4570">
              <w:t>квартал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055947" w:rsidRDefault="00293FAA" w:rsidP="007B4BD5">
            <w:pPr>
              <w:jc w:val="center"/>
              <w:rPr>
                <w:sz w:val="24"/>
                <w:szCs w:val="24"/>
              </w:rPr>
            </w:pPr>
            <w:r w:rsidRPr="00055947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области</w:t>
            </w:r>
          </w:p>
        </w:tc>
      </w:tr>
      <w:tr w:rsidR="00293FAA" w:rsidRPr="002B4570" w:rsidTr="007B4BD5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</w:pPr>
            <w:r w:rsidRPr="002B4570">
              <w:t>3</w:t>
            </w:r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2B4570" w:rsidRDefault="00293FAA" w:rsidP="007B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4570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14.09.2021г.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Об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документа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(предписания),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используемого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осуществлении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жилищного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  <w:rPr>
                <w:lang w:val="en-US"/>
              </w:rPr>
            </w:pPr>
            <w:r w:rsidRPr="002B4570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Pr="002B4570">
              <w:t>квартал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055947" w:rsidRDefault="00293FAA" w:rsidP="007B4BD5">
            <w:pPr>
              <w:jc w:val="center"/>
              <w:rPr>
                <w:sz w:val="24"/>
                <w:szCs w:val="24"/>
              </w:rPr>
            </w:pPr>
            <w:r w:rsidRPr="00055947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области</w:t>
            </w:r>
          </w:p>
        </w:tc>
      </w:tr>
      <w:tr w:rsidR="00293FAA" w:rsidRPr="002B4570" w:rsidTr="007B4BD5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</w:pPr>
            <w:r w:rsidRPr="002B4570">
              <w:t>4</w:t>
            </w:r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2B4570" w:rsidRDefault="00293FAA" w:rsidP="007B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4570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14.09.2021г.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431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Об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форм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проверочных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листов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(списка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контрольных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вопросов),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используемых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проведении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плановых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проверок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рамках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осуществления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  <w:rPr>
                <w:lang w:val="en-US"/>
              </w:rPr>
            </w:pPr>
            <w:r w:rsidRPr="002B4570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Pr="002B4570">
              <w:t>квартал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Default="00293FAA" w:rsidP="007B4BD5">
            <w:pPr>
              <w:jc w:val="center"/>
              <w:rPr>
                <w:sz w:val="24"/>
                <w:szCs w:val="24"/>
              </w:rPr>
            </w:pPr>
            <w:r w:rsidRPr="00055947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области</w:t>
            </w:r>
          </w:p>
          <w:p w:rsidR="00293FAA" w:rsidRPr="00055947" w:rsidRDefault="00293FAA" w:rsidP="007B4BD5">
            <w:pPr>
              <w:jc w:val="center"/>
              <w:rPr>
                <w:sz w:val="24"/>
                <w:szCs w:val="24"/>
              </w:rPr>
            </w:pPr>
          </w:p>
        </w:tc>
      </w:tr>
      <w:tr w:rsidR="00293FAA" w:rsidRPr="002B4570" w:rsidTr="007B4BD5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</w:pPr>
            <w:r w:rsidRPr="002B4570">
              <w:lastRenderedPageBreak/>
              <w:t>5</w:t>
            </w:r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2B4570" w:rsidRDefault="00293FAA" w:rsidP="007B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4570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от </w:t>
            </w:r>
            <w:r w:rsidRPr="002B4570">
              <w:rPr>
                <w:sz w:val="24"/>
                <w:szCs w:val="24"/>
              </w:rPr>
              <w:t>14.09.2021г.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Об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документов,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используемых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осуществлении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  <w:rPr>
                <w:lang w:val="en-US"/>
              </w:rPr>
            </w:pPr>
            <w:r w:rsidRPr="002B4570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Pr="002B4570">
              <w:t>квартал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055947" w:rsidRDefault="00293FAA" w:rsidP="007B4BD5">
            <w:pPr>
              <w:jc w:val="center"/>
              <w:rPr>
                <w:sz w:val="24"/>
                <w:szCs w:val="24"/>
              </w:rPr>
            </w:pPr>
            <w:r w:rsidRPr="00055947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области</w:t>
            </w:r>
          </w:p>
        </w:tc>
      </w:tr>
      <w:tr w:rsidR="00293FAA" w:rsidRPr="002B4570" w:rsidTr="007B4BD5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</w:pPr>
            <w:r w:rsidRPr="002B4570">
              <w:t>6</w:t>
            </w:r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2B4570" w:rsidRDefault="00293FAA" w:rsidP="007B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4570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14.09.2021г.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Об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форм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проверочного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листа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(списка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контрольных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вопросов),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используемых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проведении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плановых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проверок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рамках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осуществления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жилищного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  <w:rPr>
                <w:lang w:val="en-US"/>
              </w:rPr>
            </w:pPr>
            <w:r w:rsidRPr="002B4570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Pr="002B4570">
              <w:t>квартал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055947" w:rsidRDefault="00293FAA" w:rsidP="007B4BD5">
            <w:pPr>
              <w:jc w:val="center"/>
              <w:rPr>
                <w:sz w:val="24"/>
                <w:szCs w:val="24"/>
              </w:rPr>
            </w:pPr>
            <w:r w:rsidRPr="00055947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области</w:t>
            </w:r>
          </w:p>
        </w:tc>
      </w:tr>
      <w:tr w:rsidR="00293FAA" w:rsidRPr="002B4570" w:rsidTr="007B4BD5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</w:pPr>
            <w:r w:rsidRPr="002B4570">
              <w:t>7</w:t>
            </w:r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2B4570" w:rsidRDefault="00293FAA" w:rsidP="007B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4570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14.12.2021г.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2B4570">
              <w:rPr>
                <w:sz w:val="24"/>
                <w:szCs w:val="24"/>
              </w:rPr>
              <w:t>564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Об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плана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организации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ярмарок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на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2022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год</w:t>
            </w:r>
            <w:r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2B4570">
              <w:t>квартал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055947" w:rsidRDefault="00293FAA" w:rsidP="007B4BD5">
            <w:pPr>
              <w:jc w:val="center"/>
              <w:rPr>
                <w:sz w:val="24"/>
                <w:szCs w:val="24"/>
              </w:rPr>
            </w:pPr>
            <w:r w:rsidRPr="00055947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области</w:t>
            </w:r>
          </w:p>
        </w:tc>
      </w:tr>
      <w:tr w:rsidR="00293FAA" w:rsidRPr="002B4570" w:rsidTr="007B4BD5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</w:pPr>
            <w:r w:rsidRPr="002B4570">
              <w:t>8</w:t>
            </w:r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3FAA" w:rsidRPr="00855BD4" w:rsidRDefault="00293FAA" w:rsidP="007B4B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55BD4">
              <w:rPr>
                <w:color w:val="000000"/>
                <w:sz w:val="24"/>
                <w:szCs w:val="24"/>
                <w:shd w:val="clear" w:color="auto" w:fill="FFFFFF"/>
              </w:rPr>
              <w:t>Решение Земского собрания Сосновского муниципального района Нижегородской области от 23.12.2021г. № 141-р «О внесении изменений в решение Земского собрания Сосновского муниципального района Нижегородской области от 26.08.2021 №68-р «Об утверждении Положения о муниципальном земельном контроле на территории сельских поселений Сосновского муниципального района Нижегородской области»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3FAA" w:rsidRPr="00855BD4" w:rsidRDefault="00293FAA" w:rsidP="007B4BD5">
            <w:pPr>
              <w:pStyle w:val="a4"/>
              <w:jc w:val="center"/>
              <w:rPr>
                <w:lang w:val="en-US"/>
              </w:rPr>
            </w:pPr>
            <w:r w:rsidRPr="00855BD4">
              <w:rPr>
                <w:lang w:val="en-US"/>
              </w:rPr>
              <w:t xml:space="preserve">I </w:t>
            </w:r>
            <w:r w:rsidRPr="00855BD4">
              <w:t>квартал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3FAA" w:rsidRPr="00855BD4" w:rsidRDefault="00293FAA" w:rsidP="007B4BD5">
            <w:pPr>
              <w:jc w:val="center"/>
              <w:rPr>
                <w:sz w:val="24"/>
                <w:szCs w:val="24"/>
              </w:rPr>
            </w:pPr>
            <w:r w:rsidRPr="00855BD4">
              <w:rPr>
                <w:sz w:val="24"/>
                <w:szCs w:val="24"/>
              </w:rPr>
              <w:t>Управление экономического развития администрации Сосновского муниципального округа Нижегородской области</w:t>
            </w:r>
          </w:p>
        </w:tc>
      </w:tr>
      <w:tr w:rsidR="00293FAA" w:rsidRPr="002B4570" w:rsidTr="007B4BD5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</w:pPr>
            <w:r w:rsidRPr="002B4570">
              <w:t>9</w:t>
            </w:r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2B4570" w:rsidRDefault="00293FAA" w:rsidP="007B4BD5">
            <w:pPr>
              <w:shd w:val="clear" w:color="auto" w:fill="FFFFFF"/>
              <w:ind w:right="9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Земского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собрания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Сосновского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Нижегородской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23.12.2021г.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142-р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внесении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изменений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Земского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собрания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Сосновского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Нижегородской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01.07.2021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№60-р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Положения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порядке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условиях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предоставления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аренду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имущества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перечня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имущества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Сосновского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Нижегородской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области,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предоставляемого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субъектам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малого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среднего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предпринимательства,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организациям,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образующим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инфраструктуру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поддержки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субъектов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малого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среднего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предпринимательства,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также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самозанятым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гражданам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территории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Сосновского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Нижегородской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 </w:t>
            </w:r>
            <w:r w:rsidRPr="002B4570">
              <w:t>квартал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055947" w:rsidRDefault="00293FAA" w:rsidP="007B4BD5">
            <w:pPr>
              <w:jc w:val="center"/>
              <w:rPr>
                <w:sz w:val="24"/>
                <w:szCs w:val="24"/>
              </w:rPr>
            </w:pPr>
            <w:r w:rsidRPr="00055947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области</w:t>
            </w:r>
          </w:p>
        </w:tc>
      </w:tr>
      <w:tr w:rsidR="00293FAA" w:rsidRPr="002B4570" w:rsidTr="007B4BD5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</w:pPr>
            <w:r w:rsidRPr="002B4570">
              <w:t>10</w:t>
            </w:r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2B4570" w:rsidRDefault="00293FAA" w:rsidP="007B4BD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Земского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собрания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Сосновского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Нижегородской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23.12.2021г.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143-р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внесении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изменений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Земского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собрания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Сосновского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Нижегородской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01.07.2021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№59-р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имущественной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поддержке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субъектов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малого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среднего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предпринимательства,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организаций,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образующих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инфраструктуру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поддержки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субъектов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малого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среднего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предпринимательства,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также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самозанятых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граждан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при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предоставлении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имущества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Сосновского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Нижегородской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570">
              <w:rPr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FAA" w:rsidRPr="002B4570" w:rsidRDefault="00293FAA" w:rsidP="007B4BD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2B4570">
              <w:t>квартал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FAA" w:rsidRPr="00055947" w:rsidRDefault="00293FAA" w:rsidP="007B4BD5">
            <w:pPr>
              <w:jc w:val="center"/>
              <w:rPr>
                <w:sz w:val="24"/>
                <w:szCs w:val="24"/>
              </w:rPr>
            </w:pPr>
            <w:r w:rsidRPr="00055947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Сосновского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</w:t>
            </w:r>
            <w:r w:rsidRPr="00055947">
              <w:rPr>
                <w:sz w:val="24"/>
                <w:szCs w:val="24"/>
              </w:rPr>
              <w:t>области</w:t>
            </w:r>
          </w:p>
        </w:tc>
      </w:tr>
    </w:tbl>
    <w:p w:rsidR="00293FAA" w:rsidRDefault="00293FAA" w:rsidP="00293FAA">
      <w:pPr>
        <w:tabs>
          <w:tab w:val="left" w:pos="546"/>
        </w:tabs>
        <w:jc w:val="both"/>
        <w:rPr>
          <w:sz w:val="28"/>
          <w:szCs w:val="28"/>
        </w:rPr>
      </w:pPr>
    </w:p>
    <w:p w:rsidR="00C4051F" w:rsidRDefault="00293FAA"/>
    <w:sectPr w:rsidR="00C4051F" w:rsidSect="00825E8A">
      <w:footnotePr>
        <w:pos w:val="beneathText"/>
      </w:footnotePr>
      <w:pgSz w:w="11905" w:h="16837" w:code="9"/>
      <w:pgMar w:top="1134" w:right="851" w:bottom="1134" w:left="1701" w:header="851" w:footer="851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AA"/>
    <w:rsid w:val="00293FAA"/>
    <w:rsid w:val="00375FBD"/>
    <w:rsid w:val="00E2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C84EA-4197-4A36-B1DD-26446595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AA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93FAA"/>
    <w:rPr>
      <w:b/>
      <w:bCs/>
    </w:rPr>
  </w:style>
  <w:style w:type="paragraph" w:customStyle="1" w:styleId="a4">
    <w:name w:val="Нормальный"/>
    <w:rsid w:val="00293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2023-01-30T13:56:00Z</dcterms:created>
  <dcterms:modified xsi:type="dcterms:W3CDTF">2023-01-30T13:56:00Z</dcterms:modified>
</cp:coreProperties>
</file>